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83" w:rsidRDefault="00F06A83" w:rsidP="00F06A83">
      <w:pPr>
        <w:pStyle w:val="50"/>
        <w:shd w:val="clear" w:color="auto" w:fill="auto"/>
        <w:spacing w:before="0"/>
        <w:rPr>
          <w:color w:val="000000"/>
          <w:lang w:bidi="ru-RU"/>
        </w:rPr>
      </w:pPr>
    </w:p>
    <w:p w:rsidR="00F06A83" w:rsidRDefault="00F06A83" w:rsidP="00F06A83">
      <w:pPr>
        <w:pStyle w:val="50"/>
        <w:shd w:val="clear" w:color="auto" w:fill="auto"/>
        <w:spacing w:before="0"/>
        <w:rPr>
          <w:color w:val="000000"/>
          <w:lang w:bidi="ru-RU"/>
        </w:rPr>
      </w:pPr>
    </w:p>
    <w:p w:rsidR="00F06A83" w:rsidRDefault="00F06A83" w:rsidP="00F06A83">
      <w:pPr>
        <w:pStyle w:val="50"/>
        <w:shd w:val="clear" w:color="auto" w:fill="auto"/>
        <w:spacing w:before="0"/>
        <w:rPr>
          <w:color w:val="000000"/>
          <w:lang w:bidi="ru-RU"/>
        </w:rPr>
      </w:pPr>
    </w:p>
    <w:p w:rsidR="00F06A83" w:rsidRDefault="00F06A83" w:rsidP="00F06A83">
      <w:pPr>
        <w:pStyle w:val="50"/>
        <w:shd w:val="clear" w:color="auto" w:fill="auto"/>
        <w:spacing w:before="0"/>
        <w:rPr>
          <w:color w:val="000000"/>
          <w:lang w:bidi="ru-RU"/>
        </w:rPr>
      </w:pPr>
    </w:p>
    <w:p w:rsidR="00F06A83" w:rsidRDefault="00F06A83" w:rsidP="00F06A83">
      <w:pPr>
        <w:pStyle w:val="50"/>
        <w:shd w:val="clear" w:color="auto" w:fill="auto"/>
        <w:spacing w:before="0"/>
      </w:pPr>
      <w:r>
        <w:rPr>
          <w:color w:val="000000"/>
          <w:lang w:bidi="ru-RU"/>
        </w:rPr>
        <w:t>ЖУРНАЛ КОНТРОЛЯ И ОЦЕНКИ</w:t>
      </w:r>
      <w:r>
        <w:rPr>
          <w:color w:val="000000"/>
          <w:lang w:bidi="ru-RU"/>
        </w:rPr>
        <w:br/>
        <w:t>РАЗВИВАЮЩЕЙ</w:t>
      </w:r>
    </w:p>
    <w:p w:rsidR="00F06A83" w:rsidRDefault="00F06A83" w:rsidP="00F06A83">
      <w:pPr>
        <w:pStyle w:val="50"/>
        <w:shd w:val="clear" w:color="auto" w:fill="auto"/>
        <w:spacing w:before="0"/>
        <w:jc w:val="left"/>
      </w:pPr>
      <w:r>
        <w:rPr>
          <w:color w:val="000000"/>
          <w:lang w:bidi="ru-RU"/>
        </w:rPr>
        <w:t>ПРЕДМЕТНО-ПРОСТРАНСТВЕННОЙ</w:t>
      </w:r>
    </w:p>
    <w:p w:rsidR="00F06A83" w:rsidRDefault="00F06A83" w:rsidP="00F06A83">
      <w:pPr>
        <w:pStyle w:val="50"/>
        <w:shd w:val="clear" w:color="auto" w:fill="auto"/>
        <w:spacing w:before="0" w:after="543"/>
      </w:pPr>
      <w:r>
        <w:rPr>
          <w:color w:val="000000"/>
          <w:lang w:bidi="ru-RU"/>
        </w:rPr>
        <w:t>СРЕДЫ В ДОО</w:t>
      </w:r>
      <w:r>
        <w:rPr>
          <w:color w:val="000000"/>
          <w:lang w:bidi="ru-RU"/>
        </w:rPr>
        <w:br/>
        <w:t>ПО ПРОГРАММЕ</w:t>
      </w:r>
      <w:r>
        <w:rPr>
          <w:color w:val="000000"/>
          <w:lang w:bidi="ru-RU"/>
        </w:rPr>
        <w:br/>
        <w:t>«ОТ РОЖДЕНИЯ ДО ШКОЛЫ»</w:t>
      </w:r>
    </w:p>
    <w:p w:rsidR="00F06A83" w:rsidRDefault="00F06A83" w:rsidP="00F06A83">
      <w:pPr>
        <w:pStyle w:val="10"/>
        <w:keepNext/>
        <w:keepLines/>
        <w:shd w:val="clear" w:color="auto" w:fill="auto"/>
        <w:spacing w:before="0" w:after="496" w:line="400" w:lineRule="exact"/>
      </w:pPr>
      <w:bookmarkStart w:id="0" w:name="bookmark0"/>
      <w:r>
        <w:rPr>
          <w:color w:val="000000"/>
          <w:lang w:bidi="ru-RU"/>
        </w:rPr>
        <w:t>Подготовительная группа (от 6 до 7 лет)</w:t>
      </w:r>
      <w:bookmarkEnd w:id="0"/>
    </w:p>
    <w:p w:rsidR="00F06A83" w:rsidRDefault="00F06A83" w:rsidP="00F06A83">
      <w:pPr>
        <w:pStyle w:val="20"/>
        <w:keepNext/>
        <w:keepLines/>
        <w:shd w:val="clear" w:color="auto" w:fill="auto"/>
        <w:spacing w:before="0" w:after="4298" w:line="240" w:lineRule="exact"/>
      </w:pPr>
      <w:bookmarkStart w:id="1" w:name="bookmark1"/>
      <w:r>
        <w:rPr>
          <w:color w:val="000000"/>
          <w:sz w:val="24"/>
          <w:szCs w:val="24"/>
          <w:lang w:bidi="ru-RU"/>
        </w:rPr>
        <w:t xml:space="preserve">Автор-составитель О. </w:t>
      </w:r>
      <w:r>
        <w:rPr>
          <w:rStyle w:val="21"/>
        </w:rPr>
        <w:t>Н. Небыкова</w:t>
      </w:r>
      <w:bookmarkEnd w:id="1"/>
    </w:p>
    <w:p w:rsidR="00F06A83" w:rsidRDefault="00F06A83" w:rsidP="00F06A83">
      <w:pPr>
        <w:pStyle w:val="220"/>
        <w:keepNext/>
        <w:keepLines/>
        <w:shd w:val="clear" w:color="auto" w:fill="auto"/>
        <w:spacing w:before="0" w:line="240" w:lineRule="exact"/>
      </w:pPr>
      <w:bookmarkStart w:id="2" w:name="bookmark2"/>
      <w:r>
        <w:rPr>
          <w:color w:val="000000"/>
          <w:sz w:val="24"/>
          <w:szCs w:val="24"/>
          <w:lang w:bidi="ru-RU"/>
        </w:rPr>
        <w:t>Волгоград</w:t>
      </w:r>
      <w:bookmarkEnd w:id="2"/>
    </w:p>
    <w:p w:rsidR="00257254" w:rsidRDefault="00257254" w:rsidP="00922846">
      <w:pPr>
        <w:ind w:left="-851" w:right="-426" w:firstLine="709"/>
      </w:pPr>
    </w:p>
    <w:p w:rsidR="00F06A83" w:rsidRDefault="00F06A83" w:rsidP="00922846">
      <w:pPr>
        <w:ind w:left="-851" w:right="-426" w:firstLine="709"/>
      </w:pPr>
    </w:p>
    <w:p w:rsidR="00F06A83" w:rsidRDefault="00F06A83" w:rsidP="00922846">
      <w:pPr>
        <w:ind w:left="-851" w:right="-426" w:firstLine="709"/>
      </w:pPr>
    </w:p>
    <w:p w:rsidR="00F06A83" w:rsidRDefault="00F06A83" w:rsidP="00922846">
      <w:pPr>
        <w:ind w:left="-851" w:right="-426" w:firstLine="709"/>
      </w:pPr>
    </w:p>
    <w:p w:rsidR="00F06A83" w:rsidRDefault="00F06A83" w:rsidP="00922846">
      <w:pPr>
        <w:ind w:left="-851" w:right="-426" w:firstLine="709"/>
      </w:pPr>
    </w:p>
    <w:p w:rsidR="00F06A83" w:rsidRDefault="00F06A83" w:rsidP="00922846">
      <w:pPr>
        <w:ind w:left="-851" w:right="-426" w:firstLine="709"/>
      </w:pPr>
    </w:p>
    <w:p w:rsidR="001D7930" w:rsidRDefault="001D7930" w:rsidP="001D7930">
      <w:pPr>
        <w:pStyle w:val="30"/>
        <w:shd w:val="clear" w:color="auto" w:fill="auto"/>
        <w:spacing w:after="70" w:line="240" w:lineRule="exact"/>
      </w:pPr>
      <w:r>
        <w:rPr>
          <w:color w:val="000000"/>
          <w:sz w:val="24"/>
          <w:szCs w:val="24"/>
          <w:lang w:bidi="ru-RU"/>
        </w:rPr>
        <w:t>ВВЕДЕНИЕ</w:t>
      </w:r>
    </w:p>
    <w:p w:rsidR="001D7930" w:rsidRDefault="001D7930" w:rsidP="001D7930">
      <w:pPr>
        <w:pStyle w:val="24"/>
        <w:shd w:val="clear" w:color="auto" w:fill="auto"/>
        <w:spacing w:before="0"/>
      </w:pPr>
      <w:r>
        <w:rPr>
          <w:color w:val="000000"/>
          <w:lang w:bidi="ru-RU"/>
        </w:rPr>
        <w:t xml:space="preserve">Федеральный государственный образовательный стандарт дошкольной организации (ФГОС ДО) определяет </w:t>
      </w:r>
      <w:r>
        <w:rPr>
          <w:rStyle w:val="25"/>
        </w:rPr>
        <w:t xml:space="preserve">развивающую предметно-пространственную среду </w:t>
      </w:r>
      <w:r>
        <w:rPr>
          <w:color w:val="000000"/>
          <w:lang w:bidi="ru-RU"/>
        </w:rPr>
        <w:t>(РППС) как часть образо</w:t>
      </w:r>
      <w:r>
        <w:rPr>
          <w:color w:val="000000"/>
          <w:lang w:bidi="ru-RU"/>
        </w:rPr>
        <w:softHyphen/>
        <w:t>вательной среды, представленную специально организованным пространством (помещениями, участком и т. п.), материалами, оборудованием и инвентарем,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приобретения обновляемых образовательных ресурсов</w:t>
      </w:r>
      <w:r>
        <w:rPr>
          <w:color w:val="000000"/>
          <w:lang w:bidi="ru-RU"/>
        </w:rPr>
        <w:footnoteReference w:id="2"/>
      </w:r>
      <w:r>
        <w:rPr>
          <w:color w:val="000000"/>
          <w:lang w:bidi="ru-RU"/>
        </w:rPr>
        <w:t>.</w:t>
      </w:r>
    </w:p>
    <w:p w:rsidR="001D7930" w:rsidRDefault="001D7930" w:rsidP="001D7930">
      <w:pPr>
        <w:pStyle w:val="24"/>
        <w:shd w:val="clear" w:color="auto" w:fill="auto"/>
        <w:spacing w:before="0"/>
      </w:pPr>
      <w:r>
        <w:rPr>
          <w:color w:val="000000"/>
          <w:lang w:bidi="ru-RU"/>
        </w:rPr>
        <w:t>В перечне целевых комплектов игровых средств для оснащения дошкольных образователь</w:t>
      </w:r>
      <w:r>
        <w:rPr>
          <w:color w:val="000000"/>
          <w:lang w:bidi="ru-RU"/>
        </w:rPr>
        <w:softHyphen/>
        <w:t>ных организаций на 2013-2020 годы РППС рассматривается как совокупность материальных объектов, способов и условий их применения, предназначенная для всестороннего развития ре</w:t>
      </w:r>
      <w:r>
        <w:rPr>
          <w:color w:val="000000"/>
          <w:lang w:bidi="ru-RU"/>
        </w:rPr>
        <w:softHyphen/>
        <w:t>бенка.</w:t>
      </w:r>
    </w:p>
    <w:p w:rsidR="001D7930" w:rsidRDefault="001D7930" w:rsidP="001D7930">
      <w:pPr>
        <w:pStyle w:val="24"/>
        <w:shd w:val="clear" w:color="auto" w:fill="auto"/>
        <w:spacing w:before="0"/>
      </w:pPr>
      <w:r>
        <w:rPr>
          <w:color w:val="000000"/>
          <w:lang w:bidi="ru-RU"/>
        </w:rPr>
        <w:t xml:space="preserve">Развивающая предметно-пространственная среда должна быть </w:t>
      </w:r>
      <w:r>
        <w:rPr>
          <w:rStyle w:val="25"/>
        </w:rPr>
        <w:t>содержательно-насыщенной, трансформируемой, полифункциональной вариативной, доступной, безопасной, эстетиче</w:t>
      </w:r>
      <w:r>
        <w:rPr>
          <w:rStyle w:val="25"/>
        </w:rPr>
        <w:softHyphen/>
        <w:t>ски привлекательной</w:t>
      </w:r>
      <w:r>
        <w:rPr>
          <w:rStyle w:val="25"/>
        </w:rPr>
        <w:footnoteReference w:id="3"/>
      </w:r>
      <w:r>
        <w:rPr>
          <w:rStyle w:val="25"/>
        </w:rPr>
        <w:t xml:space="preserve">. </w:t>
      </w:r>
      <w:r>
        <w:rPr>
          <w:color w:val="000000"/>
          <w:lang w:bidi="ru-RU"/>
        </w:rPr>
        <w:t>Рассмотрим, как все эти требования раскрываются в ФГОС ДО. Насы</w:t>
      </w:r>
      <w:r>
        <w:rPr>
          <w:color w:val="000000"/>
          <w:lang w:bidi="ru-RU"/>
        </w:rPr>
        <w:softHyphen/>
        <w:t>щенность среды должна соответствовать возрастным возможностям детей и содержанию примерной общеобразовательной программы дошкольного образования. Вариативность среды предполагает наличие различных пространств (для игры, конструирования, уединения и пр.), а также сменяемость разнообразных материалов, игр, игрушек и оборудования, обеспечивающих свободный выбор и стимулирующих активность детей. Доступность должна обеспечивать сво</w:t>
      </w:r>
      <w:r>
        <w:rPr>
          <w:color w:val="000000"/>
          <w:lang w:bidi="ru-RU"/>
        </w:rPr>
        <w:softHyphen/>
        <w:t>бодный доступ к дидактическим развивающим игровым средствам, оборудованию и всем эле</w:t>
      </w:r>
      <w:r>
        <w:rPr>
          <w:color w:val="000000"/>
          <w:lang w:bidi="ru-RU"/>
        </w:rPr>
        <w:softHyphen/>
        <w:t>ментам РППС.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 Трансформируемость обеспечивает возможность изменений РППС в зависимости от образова</w:t>
      </w:r>
      <w:r>
        <w:rPr>
          <w:color w:val="000000"/>
          <w:lang w:bidi="ru-RU"/>
        </w:rPr>
        <w:softHyphen/>
        <w:t>тельной ситуации, возможностей детей и пр. Полифункциональность предусматривает возмож</w:t>
      </w:r>
      <w:r>
        <w:rPr>
          <w:color w:val="000000"/>
          <w:lang w:bidi="ru-RU"/>
        </w:rPr>
        <w:softHyphen/>
        <w:t>ность разнообразного использования компонентов РППС.</w:t>
      </w:r>
    </w:p>
    <w:p w:rsidR="001D7930" w:rsidRDefault="001D7930" w:rsidP="001D7930">
      <w:pPr>
        <w:pStyle w:val="24"/>
        <w:shd w:val="clear" w:color="auto" w:fill="auto"/>
        <w:spacing w:before="0"/>
      </w:pPr>
      <w:r>
        <w:rPr>
          <w:color w:val="000000"/>
          <w:lang w:bidi="ru-RU"/>
        </w:rPr>
        <w:t xml:space="preserve">Не менее важно обеспечить эстетику помещений дошкольной образовательной организации. В толковом словаре </w:t>
      </w:r>
      <w:r>
        <w:rPr>
          <w:rStyle w:val="26"/>
        </w:rPr>
        <w:t>С. И. Ожегова эстетика</w:t>
      </w:r>
      <w:r>
        <w:rPr>
          <w:color w:val="000000"/>
          <w:lang w:bidi="ru-RU"/>
        </w:rPr>
        <w:t xml:space="preserve"> рассматривается как «философское учение о сущ</w:t>
      </w:r>
      <w:r>
        <w:rPr>
          <w:color w:val="000000"/>
          <w:lang w:bidi="ru-RU"/>
        </w:rPr>
        <w:softHyphen/>
        <w:t>ности и формах прекрасного в художественном творчестве, в природе и в жизни, об искусстве как особом виде общественной идеологии». Исходя из этого, дизайн помещений должен способ</w:t>
      </w:r>
      <w:r>
        <w:rPr>
          <w:color w:val="000000"/>
          <w:lang w:bidi="ru-RU"/>
        </w:rPr>
        <w:softHyphen/>
        <w:t>ствовать художественно-эстетическому и познавательному развитию каждого ребенка, а также созданию максимально комфортных условий для пребывания детей.</w:t>
      </w:r>
    </w:p>
    <w:p w:rsidR="001D7930" w:rsidRDefault="001D7930" w:rsidP="001D7930">
      <w:pPr>
        <w:pStyle w:val="24"/>
        <w:shd w:val="clear" w:color="auto" w:fill="auto"/>
        <w:spacing w:before="0"/>
      </w:pPr>
      <w:r>
        <w:rPr>
          <w:color w:val="000000"/>
          <w:lang w:bidi="ru-RU"/>
        </w:rPr>
        <w:t>Все эти требования должны учитывать руководители, методисты, старшие воспитатели и эксперты при анализе и оценке РППС по направлениям развития и образования детей, образо</w:t>
      </w:r>
      <w:r>
        <w:rPr>
          <w:color w:val="000000"/>
          <w:lang w:bidi="ru-RU"/>
        </w:rPr>
        <w:softHyphen/>
        <w:t>вательным областям, а также воспитатели и узкие специалисты для создания в группах эффек</w:t>
      </w:r>
      <w:r>
        <w:rPr>
          <w:color w:val="000000"/>
          <w:lang w:bidi="ru-RU"/>
        </w:rPr>
        <w:softHyphen/>
        <w:t>тивных условий реализации ФГОС и примерной общеобразовательной программы дошкольного образования.</w:t>
      </w:r>
    </w:p>
    <w:p w:rsidR="001D7930" w:rsidRDefault="001D7930" w:rsidP="001D7930">
      <w:pPr>
        <w:pStyle w:val="24"/>
        <w:shd w:val="clear" w:color="auto" w:fill="auto"/>
        <w:spacing w:before="0"/>
      </w:pPr>
      <w:r>
        <w:rPr>
          <w:color w:val="000000"/>
          <w:lang w:bidi="ru-RU"/>
        </w:rPr>
        <w:t>В данном пособии представлены примерная схема анализа и оценки развивающей предмет</w:t>
      </w:r>
      <w:r>
        <w:rPr>
          <w:color w:val="000000"/>
          <w:lang w:bidi="ru-RU"/>
        </w:rPr>
        <w:softHyphen/>
        <w:t>но-пространственной среды по направлениям развития и образования детей (образовательным областям), а также примерные образцы схем анализа и оценки реализации требований ФГОС ДО к обеспечению всех вышеперечисленных условий в соответствии с примерной общеобразова</w:t>
      </w:r>
      <w:r>
        <w:rPr>
          <w:color w:val="000000"/>
          <w:lang w:bidi="ru-RU"/>
        </w:rPr>
        <w:softHyphen/>
        <w:t>тельной программой дошкольного образования «От рождения до школы» под редакцией Н. Е. Вераксы, Т. С. Комаровой, М. А. Васильевой (М.: МОЗАИКА-СИНТЕЗ, 2014).</w:t>
      </w:r>
    </w:p>
    <w:p w:rsidR="00F06A83" w:rsidRDefault="00F06A83" w:rsidP="00922846">
      <w:pPr>
        <w:ind w:left="-851" w:right="-426" w:firstLine="709"/>
      </w:pPr>
    </w:p>
    <w:p w:rsidR="001D7930" w:rsidRDefault="001D7930" w:rsidP="00922846">
      <w:pPr>
        <w:ind w:left="-851" w:right="-426" w:firstLine="709"/>
      </w:pPr>
    </w:p>
    <w:p w:rsidR="00453258" w:rsidRDefault="00453258" w:rsidP="00453258">
      <w:pPr>
        <w:pStyle w:val="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color w:val="000000"/>
          <w:lang w:bidi="ru-RU"/>
        </w:rPr>
        <w:lastRenderedPageBreak/>
        <w:t>Цель анализа и оценки РППС - изучить ориентированность РППС на активизацию различ</w:t>
      </w:r>
      <w:r>
        <w:rPr>
          <w:color w:val="000000"/>
          <w:lang w:bidi="ru-RU"/>
        </w:rPr>
        <w:softHyphen/>
        <w:t>ных видов детской активности (игровой, двигательной, познавательной и исследовательской) и ее влияние на формирование личности каждого ребенка, развитие его индивидуальных способ</w:t>
      </w:r>
      <w:r>
        <w:rPr>
          <w:color w:val="000000"/>
          <w:lang w:bidi="ru-RU"/>
        </w:rPr>
        <w:softHyphen/>
        <w:t>ностей и овладение умениями, соответствующими конкретной (данной) возрастной категории детей. В ходе анализа определяется, насколько РППС подготовительной группы соответствует предъявляемым к ней требованиям.</w:t>
      </w:r>
    </w:p>
    <w:p w:rsidR="00453258" w:rsidRDefault="00453258" w:rsidP="00453258">
      <w:pPr>
        <w:pStyle w:val="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color w:val="000000"/>
          <w:lang w:bidi="ru-RU"/>
        </w:rPr>
        <w:t xml:space="preserve">Каждое требование включает в себя ряд критериев, выполняющих функцию ориентиров. </w:t>
      </w:r>
      <w:r>
        <w:rPr>
          <w:rStyle w:val="26"/>
        </w:rPr>
        <w:t>Критерий</w:t>
      </w:r>
      <w:r>
        <w:rPr>
          <w:rStyle w:val="214pt"/>
          <w:b w:val="0"/>
          <w:bCs w:val="0"/>
        </w:rPr>
        <w:t xml:space="preserve"> </w:t>
      </w:r>
      <w:r>
        <w:rPr>
          <w:color w:val="000000"/>
          <w:lang w:bidi="ru-RU"/>
        </w:rPr>
        <w:t>(с греческого - «средство для суждения») - это признак, на основании которого про</w:t>
      </w:r>
      <w:r>
        <w:rPr>
          <w:color w:val="000000"/>
          <w:lang w:bidi="ru-RU"/>
        </w:rPr>
        <w:softHyphen/>
        <w:t xml:space="preserve">изводится оценка, определение или классификация чего-либо </w:t>
      </w:r>
      <w:r>
        <w:rPr>
          <w:rStyle w:val="26"/>
        </w:rPr>
        <w:t>(Толковый словарь русского языка Д. Н. Ушакова).</w:t>
      </w:r>
    </w:p>
    <w:p w:rsidR="00453258" w:rsidRDefault="00453258" w:rsidP="00453258">
      <w:pPr>
        <w:pStyle w:val="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color w:val="000000"/>
          <w:lang w:bidi="ru-RU"/>
        </w:rPr>
        <w:t>Совокупность критериев, отраженных в примерной общеобразовательной программе до</w:t>
      </w:r>
      <w:r>
        <w:rPr>
          <w:color w:val="000000"/>
          <w:lang w:bidi="ru-RU"/>
        </w:rPr>
        <w:softHyphen/>
        <w:t>школьного образования, создает примерный вариант построения РППС. Необходимо отметить, что примерные намеченные показатели не всегда реализуются в группах и дошкольных органи</w:t>
      </w:r>
      <w:r>
        <w:rPr>
          <w:color w:val="000000"/>
          <w:lang w:bidi="ru-RU"/>
        </w:rPr>
        <w:softHyphen/>
        <w:t>зациях в полной мере. Небольшое расхождение результатов оценки РППС с примерными норма</w:t>
      </w:r>
      <w:r>
        <w:rPr>
          <w:color w:val="000000"/>
          <w:lang w:bidi="ru-RU"/>
        </w:rPr>
        <w:softHyphen/>
        <w:t>тивами, как правило, требует комплексного анализа качества условий, приводящих к получен</w:t>
      </w:r>
      <w:r>
        <w:rPr>
          <w:color w:val="000000"/>
          <w:lang w:bidi="ru-RU"/>
        </w:rPr>
        <w:softHyphen/>
        <w:t>ным результатам. Таким образом, оценка РППС становится средством выявления слабых мест в обеспечении условий реализации требований ФГОС дошкольной организации. В соответствии с выявленными нарушениями построения РППС в планирование содержательной работы с деть</w:t>
      </w:r>
      <w:r>
        <w:rPr>
          <w:color w:val="000000"/>
          <w:lang w:bidi="ru-RU"/>
        </w:rPr>
        <w:softHyphen/>
        <w:t>ми вносятся изменения и дополнения, а также рекомендации по обогащению среды недостаю</w:t>
      </w:r>
      <w:r>
        <w:rPr>
          <w:color w:val="000000"/>
          <w:lang w:bidi="ru-RU"/>
        </w:rPr>
        <w:softHyphen/>
        <w:t>щими материалами и по ее оптимизации.</w:t>
      </w:r>
    </w:p>
    <w:p w:rsidR="00453258" w:rsidRDefault="00453258" w:rsidP="00453258">
      <w:pPr>
        <w:pStyle w:val="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color w:val="000000"/>
          <w:lang w:bidi="ru-RU"/>
        </w:rPr>
        <w:t>Для того чтобы оценка РППС стала инструментом управления качеством образования в до</w:t>
      </w:r>
      <w:r>
        <w:rPr>
          <w:color w:val="000000"/>
          <w:lang w:bidi="ru-RU"/>
        </w:rPr>
        <w:softHyphen/>
        <w:t>школьной организации, необходимо проводить такой анализ не чаще 2-3 раза в год. Подобная периодичность не затрудняет ход педагогического процесса и позволяет отследить динамику развития предметно-пространственной среды в подготовительной группе.</w:t>
      </w:r>
    </w:p>
    <w:p w:rsidR="00453258" w:rsidRDefault="00453258" w:rsidP="00453258">
      <w:pPr>
        <w:pStyle w:val="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color w:val="000000"/>
          <w:lang w:bidi="ru-RU"/>
        </w:rPr>
        <w:t>Для фиксации результатов наблюдения и подведения итогов оценки в количественном соот</w:t>
      </w:r>
      <w:r>
        <w:rPr>
          <w:color w:val="000000"/>
          <w:lang w:bidi="ru-RU"/>
        </w:rPr>
        <w:softHyphen/>
        <w:t>ношении с примерными намеченными показателями предлагаем использовать представленные в данном пособии таблицы.</w:t>
      </w:r>
    </w:p>
    <w:p w:rsidR="00453258" w:rsidRDefault="00453258" w:rsidP="00453258">
      <w:pPr>
        <w:pStyle w:val="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27"/>
        </w:rPr>
        <w:t>Таблица I</w:t>
      </w:r>
      <w:r>
        <w:rPr>
          <w:color w:val="000000"/>
          <w:lang w:bidi="ru-RU"/>
        </w:rPr>
        <w:t xml:space="preserve"> позволяет провести качественный анализ содержательного насыщения РППС ди</w:t>
      </w:r>
      <w:r>
        <w:rPr>
          <w:color w:val="000000"/>
          <w:lang w:bidi="ru-RU"/>
        </w:rPr>
        <w:softHyphen/>
        <w:t>дактическими развивающими игровыми средствами и оборудованием.</w:t>
      </w:r>
    </w:p>
    <w:p w:rsidR="00453258" w:rsidRDefault="00453258" w:rsidP="00453258">
      <w:pPr>
        <w:pStyle w:val="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color w:val="000000"/>
          <w:lang w:bidi="ru-RU"/>
        </w:rPr>
        <w:t xml:space="preserve">На основе </w:t>
      </w:r>
      <w:r>
        <w:rPr>
          <w:rStyle w:val="27"/>
        </w:rPr>
        <w:t>таблицы 2</w:t>
      </w:r>
      <w:r>
        <w:rPr>
          <w:color w:val="000000"/>
          <w:lang w:bidi="ru-RU"/>
        </w:rPr>
        <w:t xml:space="preserve"> (сводной) дается качественная оценка содержательной наполняемости РППС по всем направлениям образования детей. Примерные формулировки заключения могут звучать так: </w:t>
      </w:r>
      <w:r>
        <w:rPr>
          <w:rStyle w:val="26"/>
        </w:rPr>
        <w:t>данный вид материала отсутствует; оборудование имеется</w:t>
      </w:r>
      <w:r>
        <w:rPr>
          <w:rStyle w:val="214pt"/>
          <w:b w:val="0"/>
          <w:bCs w:val="0"/>
        </w:rPr>
        <w:t xml:space="preserve">, </w:t>
      </w:r>
      <w:r>
        <w:rPr>
          <w:rStyle w:val="26"/>
        </w:rPr>
        <w:t>но в недостаточном количестве; количество соответствует норме; имеется в избыточном количестве.</w:t>
      </w:r>
      <w:r>
        <w:rPr>
          <w:rStyle w:val="214pt"/>
          <w:b w:val="0"/>
          <w:bCs w:val="0"/>
        </w:rPr>
        <w:t xml:space="preserve"> </w:t>
      </w:r>
      <w:r>
        <w:rPr>
          <w:color w:val="000000"/>
          <w:lang w:bidi="ru-RU"/>
        </w:rPr>
        <w:t>Советуем также обратить внимание на разнообразие дидактических средств и оборудования и количество элементов, представленных в РППС. В соответствии с выявленными нарушениями следует со</w:t>
      </w:r>
      <w:r>
        <w:rPr>
          <w:color w:val="000000"/>
          <w:lang w:bidi="ru-RU"/>
        </w:rPr>
        <w:softHyphen/>
        <w:t>ставить рекомендации по обогащению РППС недостающими дидактическими пособиями и уста</w:t>
      </w:r>
      <w:r>
        <w:rPr>
          <w:color w:val="000000"/>
          <w:lang w:bidi="ru-RU"/>
        </w:rPr>
        <w:softHyphen/>
        <w:t>новить сроки исправления нарушений. Ответственным за контролем по устранению нарушений назначается старший воспитатель.</w:t>
      </w:r>
    </w:p>
    <w:p w:rsidR="00453258" w:rsidRDefault="00453258" w:rsidP="00453258">
      <w:pPr>
        <w:pStyle w:val="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27"/>
        </w:rPr>
        <w:t>В таблицах 3-8</w:t>
      </w:r>
      <w:r>
        <w:rPr>
          <w:color w:val="000000"/>
          <w:lang w:bidi="ru-RU"/>
        </w:rPr>
        <w:t xml:space="preserve"> с целью унификации показателей для оценки всех критериев используется одинаковая балльная система (0-1-2-3), где каждый балл выражает степень соответствия компо</w:t>
      </w:r>
      <w:r>
        <w:rPr>
          <w:color w:val="000000"/>
          <w:lang w:bidi="ru-RU"/>
        </w:rPr>
        <w:softHyphen/>
        <w:t>нентов и условий, реализованных в РППС группы, критериям требований ФГОС ДО к обеспече</w:t>
      </w:r>
      <w:r>
        <w:rPr>
          <w:color w:val="000000"/>
          <w:lang w:bidi="ru-RU"/>
        </w:rPr>
        <w:softHyphen/>
        <w:t>нию вышеперечисленных условий РППС.</w:t>
      </w:r>
    </w:p>
    <w:p w:rsidR="00453258" w:rsidRDefault="00453258" w:rsidP="00453258">
      <w:pPr>
        <w:pStyle w:val="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93" w:lineRule="exact"/>
      </w:pPr>
      <w:r>
        <w:rPr>
          <w:color w:val="000000"/>
          <w:lang w:bidi="ru-RU"/>
        </w:rPr>
        <w:t>Количественная оценка критериев требований ФГОС ДО к обеспечению условий РППС (за</w:t>
      </w:r>
      <w:r>
        <w:rPr>
          <w:color w:val="000000"/>
          <w:lang w:bidi="ru-RU"/>
        </w:rPr>
        <w:softHyphen/>
        <w:t>ключение):</w:t>
      </w:r>
    </w:p>
    <w:p w:rsidR="00453258" w:rsidRDefault="00453258" w:rsidP="00453258">
      <w:pPr>
        <w:pStyle w:val="2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81"/>
        </w:tabs>
        <w:spacing w:before="0" w:line="293" w:lineRule="exact"/>
        <w:ind w:firstLine="440"/>
      </w:pPr>
      <w:r>
        <w:rPr>
          <w:rStyle w:val="27"/>
        </w:rPr>
        <w:t>баллов -</w:t>
      </w:r>
      <w:r>
        <w:rPr>
          <w:color w:val="000000"/>
          <w:lang w:bidi="ru-RU"/>
        </w:rPr>
        <w:t xml:space="preserve"> большинство компонентов РППС не соответствуют требованиям ФГОС ДО;</w:t>
      </w:r>
    </w:p>
    <w:p w:rsidR="00453258" w:rsidRDefault="00453258" w:rsidP="00453258">
      <w:pPr>
        <w:pStyle w:val="2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81"/>
        </w:tabs>
        <w:spacing w:before="0" w:line="293" w:lineRule="exact"/>
        <w:ind w:firstLine="440"/>
      </w:pPr>
      <w:r>
        <w:rPr>
          <w:rStyle w:val="27"/>
        </w:rPr>
        <w:t>балл -</w:t>
      </w:r>
      <w:r>
        <w:rPr>
          <w:color w:val="000000"/>
          <w:lang w:bidi="ru-RU"/>
        </w:rPr>
        <w:t xml:space="preserve"> отдельные компоненты РППС не соответствуют требованиям ФГОС ДО;</w:t>
      </w:r>
    </w:p>
    <w:p w:rsidR="00453258" w:rsidRDefault="00453258" w:rsidP="00453258">
      <w:pPr>
        <w:pStyle w:val="2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86"/>
        </w:tabs>
        <w:spacing w:before="0" w:line="293" w:lineRule="exact"/>
        <w:ind w:firstLine="440"/>
      </w:pPr>
      <w:r>
        <w:rPr>
          <w:rStyle w:val="27"/>
        </w:rPr>
        <w:lastRenderedPageBreak/>
        <w:t>балла-</w:t>
      </w:r>
      <w:r>
        <w:rPr>
          <w:color w:val="000000"/>
          <w:lang w:bidi="ru-RU"/>
        </w:rPr>
        <w:t xml:space="preserve"> большинство компонентов РППС соответствует требованиям ФГОС ДО;</w:t>
      </w:r>
    </w:p>
    <w:p w:rsidR="00453258" w:rsidRPr="00F863BD" w:rsidRDefault="00453258" w:rsidP="00453258">
      <w:pPr>
        <w:pStyle w:val="2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90"/>
        </w:tabs>
        <w:spacing w:before="0" w:line="293" w:lineRule="exact"/>
        <w:ind w:firstLine="440"/>
      </w:pPr>
      <w:r>
        <w:rPr>
          <w:rStyle w:val="27"/>
        </w:rPr>
        <w:t>балла -</w:t>
      </w:r>
      <w:r>
        <w:rPr>
          <w:color w:val="000000"/>
          <w:lang w:bidi="ru-RU"/>
        </w:rPr>
        <w:t xml:space="preserve"> РППС отвечает всем требованиям ФГОС ДО.</w:t>
      </w:r>
    </w:p>
    <w:p w:rsidR="00F863BD" w:rsidRDefault="00F863BD" w:rsidP="00F863BD">
      <w:pPr>
        <w:pStyle w:val="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90"/>
        </w:tabs>
        <w:spacing w:before="0" w:line="293" w:lineRule="exact"/>
      </w:pPr>
    </w:p>
    <w:p w:rsidR="00F863BD" w:rsidRDefault="00F863BD" w:rsidP="00F863BD">
      <w:pPr>
        <w:ind w:firstLine="400"/>
        <w:rPr>
          <w:rStyle w:val="26"/>
          <w:rFonts w:eastAsiaTheme="minorEastAsia"/>
        </w:rPr>
      </w:pPr>
    </w:p>
    <w:p w:rsidR="00F863BD" w:rsidRPr="00F863BD" w:rsidRDefault="00F863BD" w:rsidP="00F863BD">
      <w:pPr>
        <w:ind w:firstLine="400"/>
        <w:rPr>
          <w:rFonts w:ascii="Times New Roman" w:hAnsi="Times New Roman" w:cs="Times New Roman"/>
        </w:rPr>
      </w:pPr>
      <w:r w:rsidRPr="00F863BD">
        <w:rPr>
          <w:rStyle w:val="26"/>
          <w:rFonts w:eastAsiaTheme="minorEastAsia"/>
        </w:rPr>
        <w:t>Коэффициент соответствия предметно-пространственной среды</w:t>
      </w:r>
      <w:r w:rsidRPr="00F863BD">
        <w:rPr>
          <w:rFonts w:ascii="Times New Roman" w:hAnsi="Times New Roman" w:cs="Times New Roman"/>
        </w:rPr>
        <w:t xml:space="preserve"> </w:t>
      </w:r>
      <w:r w:rsidRPr="00F863BD">
        <w:rPr>
          <w:rFonts w:ascii="Times New Roman" w:hAnsi="Times New Roman" w:cs="Times New Roman"/>
          <w:color w:val="000000"/>
          <w:lang w:bidi="ru-RU"/>
        </w:rPr>
        <w:t>(КС) требованиям ФГОС ДО определяется (в баллах и в процентном соотношении) следующим образом: итоговую сумму баллов, полученных в результате оценки и анализа, необходимо разделить на максимально воз</w:t>
      </w:r>
      <w:r w:rsidRPr="00F863BD">
        <w:rPr>
          <w:rFonts w:ascii="Times New Roman" w:hAnsi="Times New Roman" w:cs="Times New Roman"/>
          <w:color w:val="000000"/>
          <w:lang w:bidi="ru-RU"/>
        </w:rPr>
        <w:softHyphen/>
        <w:t>можное количество баллов. Для сравнения количественных результатов анализа и оценки с при</w:t>
      </w:r>
      <w:r w:rsidRPr="00F863BD">
        <w:rPr>
          <w:rFonts w:ascii="Times New Roman" w:hAnsi="Times New Roman" w:cs="Times New Roman"/>
          <w:color w:val="000000"/>
          <w:lang w:bidi="ru-RU"/>
        </w:rPr>
        <w:softHyphen/>
        <w:t>мерными количественными показателями и выявления процентного соотношения с примерными нормативами необходимо умножить полученный результат на 100 %:</w:t>
      </w:r>
    </w:p>
    <w:p w:rsidR="00260BE6" w:rsidRDefault="00260BE6" w:rsidP="00F863BD">
      <w:pPr>
        <w:spacing w:after="120" w:line="220" w:lineRule="exact"/>
        <w:ind w:left="20"/>
        <w:jc w:val="center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КС=                    </w:t>
      </w:r>
      <w:r w:rsidRPr="00260BE6">
        <w:rPr>
          <w:rFonts w:ascii="Times New Roman" w:hAnsi="Times New Roman" w:cs="Times New Roman"/>
          <w:color w:val="000000"/>
          <w:u w:val="single"/>
          <w:lang w:bidi="ru-RU"/>
        </w:rPr>
        <w:t>сумма полученных баллов</w:t>
      </w:r>
      <w:r>
        <w:rPr>
          <w:rFonts w:ascii="Times New Roman" w:hAnsi="Times New Roman" w:cs="Times New Roman"/>
          <w:color w:val="000000"/>
          <w:u w:val="single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lang w:bidi="ru-RU"/>
        </w:rPr>
        <w:t xml:space="preserve">                   </w:t>
      </w:r>
      <w:r w:rsidRPr="00260BE6">
        <w:rPr>
          <w:rFonts w:ascii="Times New Roman" w:hAnsi="Times New Roman" w:cs="Times New Roman"/>
          <w:color w:val="000000"/>
          <w:lang w:bidi="ru-RU"/>
        </w:rPr>
        <w:t>х100%</w:t>
      </w:r>
    </w:p>
    <w:p w:rsidR="00260BE6" w:rsidRPr="00260BE6" w:rsidRDefault="00260BE6" w:rsidP="00F863BD">
      <w:pPr>
        <w:spacing w:after="120" w:line="220" w:lineRule="exact"/>
        <w:ind w:left="20"/>
        <w:jc w:val="center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сумма максимальных баллов</w:t>
      </w:r>
    </w:p>
    <w:p w:rsidR="00260BE6" w:rsidRPr="00F863BD" w:rsidRDefault="00260BE6" w:rsidP="00F863BD">
      <w:pPr>
        <w:spacing w:after="120" w:line="220" w:lineRule="exact"/>
        <w:ind w:left="20"/>
        <w:jc w:val="center"/>
        <w:rPr>
          <w:rFonts w:ascii="Times New Roman" w:hAnsi="Times New Roman" w:cs="Times New Roman"/>
        </w:rPr>
      </w:pPr>
    </w:p>
    <w:p w:rsidR="00F863BD" w:rsidRPr="00F863BD" w:rsidRDefault="00F863BD" w:rsidP="00F863BD">
      <w:pPr>
        <w:spacing w:line="288" w:lineRule="exact"/>
        <w:ind w:firstLine="400"/>
        <w:rPr>
          <w:rFonts w:ascii="Times New Roman" w:hAnsi="Times New Roman" w:cs="Times New Roman"/>
        </w:rPr>
      </w:pPr>
      <w:r w:rsidRPr="00F863BD">
        <w:rPr>
          <w:rFonts w:ascii="Times New Roman" w:hAnsi="Times New Roman" w:cs="Times New Roman"/>
          <w:color w:val="000000"/>
          <w:lang w:bidi="ru-RU"/>
        </w:rPr>
        <w:t>Количественное соотношение для определения уровня соответствия:</w:t>
      </w:r>
    </w:p>
    <w:p w:rsidR="00F863BD" w:rsidRPr="00F863BD" w:rsidRDefault="00F863BD" w:rsidP="00F863BD">
      <w:pPr>
        <w:widowControl w:val="0"/>
        <w:numPr>
          <w:ilvl w:val="0"/>
          <w:numId w:val="2"/>
        </w:numPr>
        <w:tabs>
          <w:tab w:val="left" w:pos="692"/>
        </w:tabs>
        <w:spacing w:after="0" w:line="288" w:lineRule="exact"/>
        <w:ind w:firstLine="400"/>
        <w:jc w:val="both"/>
        <w:rPr>
          <w:rFonts w:ascii="Times New Roman" w:hAnsi="Times New Roman" w:cs="Times New Roman"/>
        </w:rPr>
      </w:pPr>
      <w:r w:rsidRPr="00F863BD">
        <w:rPr>
          <w:rFonts w:ascii="Times New Roman" w:hAnsi="Times New Roman" w:cs="Times New Roman"/>
          <w:color w:val="000000"/>
          <w:lang w:bidi="ru-RU"/>
        </w:rPr>
        <w:t xml:space="preserve">РППС не соответствует требованиям ФГОС ДО - </w:t>
      </w:r>
      <w:r w:rsidRPr="00F863BD">
        <w:rPr>
          <w:rStyle w:val="26"/>
          <w:rFonts w:eastAsiaTheme="minorEastAsia"/>
        </w:rPr>
        <w:t>0-0,25 балла</w:t>
      </w:r>
      <w:r w:rsidRPr="00F863BD">
        <w:rPr>
          <w:rFonts w:ascii="Times New Roman" w:hAnsi="Times New Roman" w:cs="Times New Roman"/>
        </w:rPr>
        <w:t xml:space="preserve"> </w:t>
      </w:r>
      <w:r w:rsidRPr="00F863BD">
        <w:rPr>
          <w:rFonts w:ascii="Times New Roman" w:hAnsi="Times New Roman" w:cs="Times New Roman"/>
          <w:color w:val="000000"/>
          <w:lang w:bidi="ru-RU"/>
        </w:rPr>
        <w:t>(25 %);</w:t>
      </w:r>
    </w:p>
    <w:p w:rsidR="00F863BD" w:rsidRPr="00F863BD" w:rsidRDefault="00F863BD" w:rsidP="00F863BD">
      <w:pPr>
        <w:widowControl w:val="0"/>
        <w:numPr>
          <w:ilvl w:val="0"/>
          <w:numId w:val="2"/>
        </w:numPr>
        <w:tabs>
          <w:tab w:val="left" w:pos="633"/>
        </w:tabs>
        <w:spacing w:after="0" w:line="288" w:lineRule="exact"/>
        <w:ind w:firstLine="400"/>
        <w:jc w:val="both"/>
        <w:rPr>
          <w:rFonts w:ascii="Times New Roman" w:hAnsi="Times New Roman" w:cs="Times New Roman"/>
        </w:rPr>
      </w:pPr>
      <w:r w:rsidRPr="00F863BD">
        <w:rPr>
          <w:rFonts w:ascii="Times New Roman" w:hAnsi="Times New Roman" w:cs="Times New Roman"/>
          <w:color w:val="000000"/>
          <w:lang w:bidi="ru-RU"/>
        </w:rPr>
        <w:t xml:space="preserve">большинство компонентов РППС не соответствует требованиям ФГОС ДО - </w:t>
      </w:r>
      <w:r w:rsidRPr="00F863BD">
        <w:rPr>
          <w:rStyle w:val="26"/>
          <w:rFonts w:eastAsiaTheme="minorEastAsia"/>
        </w:rPr>
        <w:t xml:space="preserve">0,26-0,5 балла </w:t>
      </w:r>
      <w:r w:rsidRPr="00F863BD">
        <w:rPr>
          <w:rFonts w:ascii="Times New Roman" w:hAnsi="Times New Roman" w:cs="Times New Roman"/>
          <w:color w:val="000000"/>
          <w:lang w:bidi="ru-RU"/>
        </w:rPr>
        <w:t>(26-50 %);</w:t>
      </w:r>
    </w:p>
    <w:p w:rsidR="00F863BD" w:rsidRPr="00F863BD" w:rsidRDefault="00F863BD" w:rsidP="00F863BD">
      <w:pPr>
        <w:widowControl w:val="0"/>
        <w:numPr>
          <w:ilvl w:val="0"/>
          <w:numId w:val="2"/>
        </w:numPr>
        <w:tabs>
          <w:tab w:val="left" w:pos="638"/>
        </w:tabs>
        <w:spacing w:after="0" w:line="288" w:lineRule="exact"/>
        <w:ind w:firstLine="400"/>
        <w:jc w:val="both"/>
        <w:rPr>
          <w:rFonts w:ascii="Times New Roman" w:hAnsi="Times New Roman" w:cs="Times New Roman"/>
        </w:rPr>
      </w:pPr>
      <w:r w:rsidRPr="00F863BD">
        <w:rPr>
          <w:rFonts w:ascii="Times New Roman" w:hAnsi="Times New Roman" w:cs="Times New Roman"/>
          <w:color w:val="000000"/>
          <w:lang w:bidi="ru-RU"/>
        </w:rPr>
        <w:t xml:space="preserve">большинство компонентов РППС соответствует требованиям ФГОС ДО - </w:t>
      </w:r>
      <w:r w:rsidRPr="00F863BD">
        <w:rPr>
          <w:rStyle w:val="26"/>
          <w:rFonts w:eastAsiaTheme="minorEastAsia"/>
        </w:rPr>
        <w:t>0,51-0,75</w:t>
      </w:r>
      <w:r w:rsidRPr="00F863BD">
        <w:rPr>
          <w:rFonts w:ascii="Times New Roman" w:hAnsi="Times New Roman" w:cs="Times New Roman"/>
        </w:rPr>
        <w:t xml:space="preserve"> </w:t>
      </w:r>
      <w:r w:rsidRPr="00F863BD">
        <w:rPr>
          <w:rFonts w:ascii="Times New Roman" w:hAnsi="Times New Roman" w:cs="Times New Roman"/>
          <w:color w:val="000000"/>
          <w:lang w:bidi="ru-RU"/>
        </w:rPr>
        <w:t>балла (51-75%);</w:t>
      </w:r>
    </w:p>
    <w:p w:rsidR="00F863BD" w:rsidRPr="00F863BD" w:rsidRDefault="00F863BD" w:rsidP="00F863BD">
      <w:pPr>
        <w:widowControl w:val="0"/>
        <w:numPr>
          <w:ilvl w:val="0"/>
          <w:numId w:val="2"/>
        </w:numPr>
        <w:tabs>
          <w:tab w:val="left" w:pos="697"/>
        </w:tabs>
        <w:spacing w:after="0" w:line="288" w:lineRule="exact"/>
        <w:ind w:firstLine="400"/>
        <w:jc w:val="both"/>
        <w:rPr>
          <w:rFonts w:ascii="Times New Roman" w:hAnsi="Times New Roman" w:cs="Times New Roman"/>
        </w:rPr>
      </w:pPr>
      <w:r w:rsidRPr="00F863BD">
        <w:rPr>
          <w:rFonts w:ascii="Times New Roman" w:hAnsi="Times New Roman" w:cs="Times New Roman"/>
          <w:color w:val="000000"/>
          <w:lang w:bidi="ru-RU"/>
        </w:rPr>
        <w:t xml:space="preserve">РППС в целом соответствует требованиям ФГОС ДО - </w:t>
      </w:r>
      <w:r w:rsidRPr="00F863BD">
        <w:rPr>
          <w:rStyle w:val="26"/>
          <w:rFonts w:eastAsiaTheme="minorEastAsia"/>
        </w:rPr>
        <w:t>0,76-1 балл</w:t>
      </w:r>
      <w:r w:rsidRPr="00F863BD">
        <w:rPr>
          <w:rFonts w:ascii="Times New Roman" w:hAnsi="Times New Roman" w:cs="Times New Roman"/>
        </w:rPr>
        <w:t xml:space="preserve"> </w:t>
      </w:r>
      <w:r w:rsidRPr="00F863BD">
        <w:rPr>
          <w:rFonts w:ascii="Times New Roman" w:hAnsi="Times New Roman" w:cs="Times New Roman"/>
          <w:color w:val="000000"/>
          <w:lang w:bidi="ru-RU"/>
        </w:rPr>
        <w:t>(76-100 %).</w:t>
      </w:r>
    </w:p>
    <w:p w:rsidR="00F863BD" w:rsidRPr="00F863BD" w:rsidRDefault="00F863BD" w:rsidP="00F863BD">
      <w:pPr>
        <w:spacing w:line="220" w:lineRule="exact"/>
        <w:ind w:firstLine="400"/>
        <w:rPr>
          <w:rFonts w:ascii="Times New Roman" w:hAnsi="Times New Roman" w:cs="Times New Roman"/>
        </w:rPr>
      </w:pPr>
      <w:r w:rsidRPr="00F863BD">
        <w:rPr>
          <w:rFonts w:ascii="Times New Roman" w:hAnsi="Times New Roman" w:cs="Times New Roman"/>
          <w:color w:val="000000"/>
          <w:lang w:bidi="ru-RU"/>
        </w:rPr>
        <w:t>Качественный и количественный анализ результатов отражается в аналитической справке -</w:t>
      </w:r>
    </w:p>
    <w:p w:rsidR="00F863BD" w:rsidRPr="00F863BD" w:rsidRDefault="00F863BD" w:rsidP="00F863BD">
      <w:pPr>
        <w:spacing w:after="364"/>
        <w:rPr>
          <w:rFonts w:ascii="Times New Roman" w:hAnsi="Times New Roman" w:cs="Times New Roman"/>
        </w:rPr>
      </w:pPr>
      <w:r w:rsidRPr="00F863BD">
        <w:rPr>
          <w:rStyle w:val="27"/>
          <w:rFonts w:eastAsiaTheme="minorEastAsia"/>
        </w:rPr>
        <w:t>таблице 9</w:t>
      </w:r>
      <w:r w:rsidRPr="00F863BD">
        <w:rPr>
          <w:rFonts w:ascii="Times New Roman" w:hAnsi="Times New Roman" w:cs="Times New Roman"/>
          <w:color w:val="000000"/>
          <w:lang w:bidi="ru-RU"/>
        </w:rPr>
        <w:t xml:space="preserve"> (сводной) - и помогает сделать вывод об эффективности внешних условий развития детей.</w:t>
      </w:r>
    </w:p>
    <w:p w:rsidR="00F863BD" w:rsidRPr="00F863BD" w:rsidRDefault="00F863BD" w:rsidP="00F863BD">
      <w:pPr>
        <w:pStyle w:val="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90"/>
        </w:tabs>
        <w:spacing w:before="0" w:line="293" w:lineRule="exact"/>
      </w:pPr>
      <w:r>
        <w:t xml:space="preserve"> </w:t>
      </w:r>
    </w:p>
    <w:p w:rsidR="00F863BD" w:rsidRPr="00F863BD" w:rsidRDefault="00F863BD" w:rsidP="00F863BD">
      <w:pPr>
        <w:pStyle w:val="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90"/>
        </w:tabs>
        <w:spacing w:before="0" w:line="293" w:lineRule="exact"/>
      </w:pPr>
    </w:p>
    <w:p w:rsidR="00F863BD" w:rsidRDefault="00F863BD" w:rsidP="00F863BD">
      <w:pPr>
        <w:pStyle w:val="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90"/>
        </w:tabs>
        <w:spacing w:before="0" w:line="293" w:lineRule="exact"/>
      </w:pPr>
    </w:p>
    <w:p w:rsidR="00F863BD" w:rsidRDefault="00F863BD" w:rsidP="00F863BD">
      <w:pPr>
        <w:pStyle w:val="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90"/>
        </w:tabs>
        <w:spacing w:before="0" w:line="293" w:lineRule="exact"/>
      </w:pPr>
    </w:p>
    <w:p w:rsidR="00F863BD" w:rsidRDefault="00F863BD" w:rsidP="00F863BD">
      <w:pPr>
        <w:pStyle w:val="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90"/>
        </w:tabs>
        <w:spacing w:before="0" w:line="293" w:lineRule="exact"/>
      </w:pPr>
    </w:p>
    <w:p w:rsidR="00F863BD" w:rsidRDefault="00F863BD" w:rsidP="00F863BD">
      <w:pPr>
        <w:pStyle w:val="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90"/>
        </w:tabs>
        <w:spacing w:before="0" w:line="293" w:lineRule="exact"/>
      </w:pPr>
    </w:p>
    <w:p w:rsidR="00F863BD" w:rsidRDefault="00F863BD" w:rsidP="00F863BD">
      <w:pPr>
        <w:pStyle w:val="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90"/>
        </w:tabs>
        <w:spacing w:before="0" w:line="293" w:lineRule="exact"/>
      </w:pPr>
    </w:p>
    <w:p w:rsidR="00F863BD" w:rsidRDefault="00F863BD" w:rsidP="00F863BD">
      <w:pPr>
        <w:pStyle w:val="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90"/>
        </w:tabs>
        <w:spacing w:before="0" w:line="293" w:lineRule="exact"/>
      </w:pPr>
    </w:p>
    <w:p w:rsidR="00F863BD" w:rsidRDefault="00F863BD" w:rsidP="00F863BD">
      <w:pPr>
        <w:pStyle w:val="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90"/>
        </w:tabs>
        <w:spacing w:before="0" w:line="293" w:lineRule="exact"/>
      </w:pPr>
    </w:p>
    <w:p w:rsidR="00F863BD" w:rsidRDefault="00F863BD" w:rsidP="00F863BD">
      <w:pPr>
        <w:pStyle w:val="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90"/>
        </w:tabs>
        <w:spacing w:before="0" w:line="293" w:lineRule="exact"/>
      </w:pPr>
    </w:p>
    <w:p w:rsidR="00F863BD" w:rsidRDefault="00F863BD" w:rsidP="00F863BD">
      <w:pPr>
        <w:pStyle w:val="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90"/>
        </w:tabs>
        <w:spacing w:before="0" w:line="293" w:lineRule="exact"/>
      </w:pPr>
    </w:p>
    <w:p w:rsidR="00F863BD" w:rsidRDefault="00F863BD" w:rsidP="00F863BD">
      <w:pPr>
        <w:pStyle w:val="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90"/>
        </w:tabs>
        <w:spacing w:before="0" w:line="293" w:lineRule="exact"/>
      </w:pPr>
    </w:p>
    <w:p w:rsidR="00F863BD" w:rsidRDefault="00F863BD" w:rsidP="00F863BD">
      <w:pPr>
        <w:pStyle w:val="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90"/>
        </w:tabs>
        <w:spacing w:before="0" w:line="293" w:lineRule="exact"/>
      </w:pPr>
    </w:p>
    <w:p w:rsidR="00F863BD" w:rsidRDefault="00F863BD" w:rsidP="00F863BD">
      <w:pPr>
        <w:pStyle w:val="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90"/>
        </w:tabs>
        <w:spacing w:before="0" w:line="293" w:lineRule="exact"/>
      </w:pPr>
    </w:p>
    <w:p w:rsidR="00F863BD" w:rsidRDefault="00F863BD" w:rsidP="00F863BD">
      <w:pPr>
        <w:pStyle w:val="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90"/>
        </w:tabs>
        <w:spacing w:before="0" w:line="293" w:lineRule="exact"/>
      </w:pPr>
    </w:p>
    <w:p w:rsidR="00F863BD" w:rsidRDefault="00F863BD" w:rsidP="00F863BD">
      <w:pPr>
        <w:pStyle w:val="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90"/>
        </w:tabs>
        <w:spacing w:before="0" w:line="293" w:lineRule="exact"/>
      </w:pPr>
    </w:p>
    <w:p w:rsidR="00F863BD" w:rsidRDefault="00F863BD" w:rsidP="00F863BD">
      <w:pPr>
        <w:pStyle w:val="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90"/>
        </w:tabs>
        <w:spacing w:before="0" w:line="293" w:lineRule="exact"/>
      </w:pPr>
    </w:p>
    <w:p w:rsidR="00F863BD" w:rsidRDefault="00F863BD" w:rsidP="00F863BD">
      <w:pPr>
        <w:pStyle w:val="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90"/>
        </w:tabs>
        <w:spacing w:before="0" w:line="293" w:lineRule="exact"/>
      </w:pPr>
    </w:p>
    <w:p w:rsidR="00F863BD" w:rsidRPr="00F863BD" w:rsidRDefault="00F863BD" w:rsidP="00F863BD">
      <w:pPr>
        <w:pStyle w:val="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90"/>
        </w:tabs>
        <w:spacing w:before="0" w:line="293" w:lineRule="exact"/>
      </w:pPr>
    </w:p>
    <w:p w:rsidR="001D7930" w:rsidRDefault="001D7930" w:rsidP="00922846">
      <w:pPr>
        <w:ind w:left="-851" w:right="-426" w:firstLine="709"/>
        <w:rPr>
          <w:rFonts w:ascii="Times New Roman" w:hAnsi="Times New Roman" w:cs="Times New Roman"/>
        </w:rPr>
      </w:pPr>
    </w:p>
    <w:p w:rsidR="00F863BD" w:rsidRDefault="00F863BD" w:rsidP="00922846">
      <w:pPr>
        <w:ind w:left="-851" w:right="-426" w:firstLine="709"/>
        <w:rPr>
          <w:rFonts w:ascii="Times New Roman" w:hAnsi="Times New Roman" w:cs="Times New Roman"/>
        </w:rPr>
      </w:pPr>
    </w:p>
    <w:p w:rsidR="00F863BD" w:rsidRDefault="00F863BD" w:rsidP="00922846">
      <w:pPr>
        <w:ind w:left="-851" w:right="-426" w:firstLine="709"/>
        <w:rPr>
          <w:rFonts w:ascii="Times New Roman" w:hAnsi="Times New Roman" w:cs="Times New Roman"/>
        </w:rPr>
      </w:pPr>
    </w:p>
    <w:p w:rsidR="001D187E" w:rsidRDefault="001D187E" w:rsidP="00922846">
      <w:pPr>
        <w:ind w:left="-851" w:right="-426" w:firstLine="709"/>
        <w:rPr>
          <w:rFonts w:ascii="Times New Roman" w:hAnsi="Times New Roman" w:cs="Times New Roman"/>
        </w:rPr>
        <w:sectPr w:rsidR="001D187E" w:rsidSect="009914D2">
          <w:footerReference w:type="default" r:id="rId7"/>
          <w:pgSz w:w="11900" w:h="16840"/>
          <w:pgMar w:top="939" w:right="1457" w:bottom="939" w:left="1141" w:header="0" w:footer="3" w:gutter="0"/>
          <w:cols w:space="720"/>
          <w:noEndnote/>
          <w:docGrid w:linePitch="360"/>
        </w:sectPr>
      </w:pPr>
    </w:p>
    <w:p w:rsidR="001D187E" w:rsidRPr="001D187E" w:rsidRDefault="001D187E" w:rsidP="001D187E">
      <w:pPr>
        <w:pStyle w:val="ab"/>
        <w:jc w:val="center"/>
        <w:rPr>
          <w:rFonts w:ascii="Times New Roman" w:hAnsi="Times New Roman" w:cs="Times New Roman"/>
          <w:b/>
        </w:rPr>
      </w:pPr>
      <w:r w:rsidRPr="001D187E">
        <w:rPr>
          <w:rFonts w:ascii="Times New Roman" w:hAnsi="Times New Roman" w:cs="Times New Roman"/>
          <w:b/>
          <w:lang w:bidi="ru-RU"/>
        </w:rPr>
        <w:lastRenderedPageBreak/>
        <w:t>АНАЛИЗ И ОЦЕНКА РАЗВИВАЮЩЕЙ ПРЕДМЕТНО-ПРОСТРАНСТВЕННОЙ СРЕДЫ</w:t>
      </w:r>
      <w:r w:rsidRPr="001D187E">
        <w:rPr>
          <w:rFonts w:ascii="Times New Roman" w:hAnsi="Times New Roman" w:cs="Times New Roman"/>
          <w:b/>
          <w:lang w:bidi="ru-RU"/>
        </w:rPr>
        <w:br/>
        <w:t>ПО НАПРАВЛЕНИЯМ РАЗВИТИЯ И ОБРАЗОВАНИЯ ДЕТЕЙ (ОБРАЗОВАТЕЛЬНЫМ ОБЛАСТЯМ)</w:t>
      </w:r>
    </w:p>
    <w:p w:rsidR="001D187E" w:rsidRDefault="001D187E" w:rsidP="001D187E">
      <w:pPr>
        <w:pStyle w:val="aa"/>
        <w:framePr w:w="14371" w:wrap="notBeside" w:vAnchor="text" w:hAnchor="text" w:xAlign="center" w:y="1"/>
        <w:shd w:val="clear" w:color="auto" w:fill="auto"/>
        <w:spacing w:line="200" w:lineRule="exact"/>
      </w:pPr>
      <w:r>
        <w:rPr>
          <w:color w:val="000000"/>
          <w:lang w:bidi="ru-RU"/>
        </w:rP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09"/>
        <w:gridCol w:w="979"/>
        <w:gridCol w:w="1402"/>
        <w:gridCol w:w="5621"/>
        <w:gridCol w:w="768"/>
        <w:gridCol w:w="595"/>
        <w:gridCol w:w="605"/>
        <w:gridCol w:w="1829"/>
        <w:gridCol w:w="864"/>
      </w:tblGrid>
      <w:tr w:rsidR="001D187E" w:rsidTr="00260BE6">
        <w:trPr>
          <w:trHeight w:hRule="exact" w:val="165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87E" w:rsidRDefault="001D187E" w:rsidP="009914D2">
            <w:pPr>
              <w:framePr w:w="14371" w:wrap="notBeside" w:vAnchor="text" w:hAnchor="text" w:xAlign="center" w:y="1"/>
              <w:spacing w:line="240" w:lineRule="exact"/>
              <w:jc w:val="both"/>
            </w:pPr>
            <w:r>
              <w:rPr>
                <w:rStyle w:val="210pt"/>
                <w:rFonts w:eastAsiaTheme="minorEastAsia"/>
                <w:b w:val="0"/>
                <w:bCs w:val="0"/>
              </w:rPr>
              <w:t>Содержательный компонент обра</w:t>
            </w:r>
            <w:r>
              <w:rPr>
                <w:rStyle w:val="210pt"/>
                <w:rFonts w:eastAsiaTheme="minorEastAsia"/>
                <w:b w:val="0"/>
                <w:bCs w:val="0"/>
              </w:rPr>
              <w:softHyphen/>
              <w:t>зовательной обла</w:t>
            </w:r>
            <w:r>
              <w:rPr>
                <w:rStyle w:val="210pt"/>
                <w:rFonts w:eastAsiaTheme="minorEastAsia"/>
                <w:b w:val="0"/>
                <w:bCs w:val="0"/>
              </w:rPr>
              <w:softHyphen/>
              <w:t>сти (направление образования)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87E" w:rsidRDefault="001D187E" w:rsidP="009914D2">
            <w:pPr>
              <w:framePr w:w="14371" w:wrap="notBeside" w:vAnchor="text" w:hAnchor="text" w:xAlign="center" w:y="1"/>
              <w:spacing w:line="240" w:lineRule="exact"/>
              <w:ind w:left="140"/>
            </w:pPr>
            <w:r>
              <w:rPr>
                <w:rStyle w:val="210pt"/>
                <w:rFonts w:eastAsiaTheme="minorEastAsia"/>
                <w:b w:val="0"/>
                <w:bCs w:val="0"/>
              </w:rPr>
              <w:t>Направ</w:t>
            </w:r>
            <w:r>
              <w:rPr>
                <w:rStyle w:val="210pt"/>
                <w:rFonts w:eastAsiaTheme="minorEastAsia"/>
                <w:b w:val="0"/>
                <w:bCs w:val="0"/>
              </w:rPr>
              <w:softHyphen/>
            </w:r>
          </w:p>
          <w:p w:rsidR="001D187E" w:rsidRDefault="001D187E" w:rsidP="009914D2">
            <w:pPr>
              <w:framePr w:w="14371" w:wrap="notBeside" w:vAnchor="text" w:hAnchor="text" w:xAlign="center" w:y="1"/>
              <w:spacing w:line="240" w:lineRule="exact"/>
            </w:pPr>
            <w:r>
              <w:rPr>
                <w:rStyle w:val="210pt"/>
                <w:rFonts w:eastAsiaTheme="minorEastAsia"/>
                <w:b w:val="0"/>
                <w:bCs w:val="0"/>
              </w:rPr>
              <w:t>ление</w:t>
            </w:r>
          </w:p>
          <w:p w:rsidR="001D187E" w:rsidRDefault="001D187E" w:rsidP="009914D2">
            <w:pPr>
              <w:framePr w:w="14371" w:wrap="notBeside" w:vAnchor="text" w:hAnchor="text" w:xAlign="center" w:y="1"/>
              <w:spacing w:line="240" w:lineRule="exact"/>
              <w:ind w:left="140"/>
            </w:pPr>
            <w:r>
              <w:rPr>
                <w:rStyle w:val="210pt"/>
                <w:rFonts w:eastAsiaTheme="minorEastAsia"/>
                <w:b w:val="0"/>
                <w:bCs w:val="0"/>
              </w:rPr>
              <w:t>развития</w:t>
            </w:r>
          </w:p>
          <w:p w:rsidR="001D187E" w:rsidRDefault="001D187E" w:rsidP="009914D2">
            <w:pPr>
              <w:framePr w:w="14371" w:wrap="notBeside" w:vAnchor="text" w:hAnchor="text" w:xAlign="center" w:y="1"/>
              <w:spacing w:line="240" w:lineRule="exact"/>
              <w:ind w:left="140"/>
            </w:pPr>
            <w:r>
              <w:rPr>
                <w:rStyle w:val="210pt"/>
                <w:rFonts w:eastAsiaTheme="minorEastAsia"/>
                <w:b w:val="0"/>
                <w:bCs w:val="0"/>
              </w:rPr>
              <w:t>ребенка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spacing w:line="240" w:lineRule="exact"/>
            </w:pPr>
            <w:r>
              <w:rPr>
                <w:rStyle w:val="210pt"/>
                <w:rFonts w:eastAsiaTheme="minorEastAsia"/>
                <w:b w:val="0"/>
                <w:bCs w:val="0"/>
              </w:rPr>
              <w:t>Дидактические развивающие игровые средства, оборудование, элементы РПП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87E" w:rsidRDefault="001D187E" w:rsidP="009914D2">
            <w:pPr>
              <w:framePr w:w="14371" w:wrap="notBeside" w:vAnchor="text" w:hAnchor="text" w:xAlign="center" w:y="1"/>
              <w:spacing w:line="245" w:lineRule="exact"/>
              <w:ind w:left="2120" w:hanging="240"/>
            </w:pPr>
            <w:r>
              <w:rPr>
                <w:rStyle w:val="210pt"/>
                <w:rFonts w:eastAsiaTheme="minorEastAsia"/>
                <w:b w:val="0"/>
                <w:bCs w:val="0"/>
              </w:rPr>
              <w:t>Описание содержания - и использования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87E" w:rsidRDefault="001D187E" w:rsidP="009914D2">
            <w:pPr>
              <w:framePr w:w="14371" w:wrap="notBeside" w:vAnchor="text" w:hAnchor="text" w:xAlign="center" w:y="1"/>
              <w:spacing w:line="240" w:lineRule="exact"/>
              <w:jc w:val="both"/>
            </w:pPr>
            <w:r>
              <w:rPr>
                <w:rStyle w:val="210pt"/>
                <w:rFonts w:eastAsiaTheme="minorEastAsia"/>
                <w:b w:val="0"/>
                <w:bCs w:val="0"/>
              </w:rPr>
              <w:t>Есть (+, ко</w:t>
            </w:r>
            <w:r>
              <w:rPr>
                <w:rStyle w:val="210pt"/>
                <w:rFonts w:eastAsiaTheme="minorEastAsia"/>
                <w:b w:val="0"/>
                <w:bCs w:val="0"/>
              </w:rPr>
              <w:softHyphen/>
              <w:t>личе</w:t>
            </w:r>
            <w:r>
              <w:rPr>
                <w:rStyle w:val="210pt"/>
                <w:rFonts w:eastAsiaTheme="minorEastAsia"/>
                <w:b w:val="0"/>
                <w:bCs w:val="0"/>
              </w:rPr>
              <w:softHyphen/>
              <w:t>ство)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87E" w:rsidRDefault="001D187E" w:rsidP="009914D2">
            <w:pPr>
              <w:framePr w:w="14371" w:wrap="notBeside" w:vAnchor="text" w:hAnchor="text" w:xAlign="center" w:y="1"/>
              <w:spacing w:after="60" w:line="200" w:lineRule="exact"/>
              <w:ind w:left="180"/>
            </w:pPr>
            <w:r>
              <w:rPr>
                <w:rStyle w:val="210pt"/>
                <w:rFonts w:eastAsiaTheme="minorEastAsia"/>
                <w:b w:val="0"/>
                <w:bCs w:val="0"/>
              </w:rPr>
              <w:t>Нет</w:t>
            </w:r>
          </w:p>
          <w:p w:rsidR="001D187E" w:rsidRDefault="001D187E" w:rsidP="009914D2">
            <w:pPr>
              <w:framePr w:w="14371" w:wrap="notBeside" w:vAnchor="text" w:hAnchor="text" w:xAlign="center" w:y="1"/>
              <w:spacing w:before="60" w:line="200" w:lineRule="exact"/>
              <w:ind w:left="180"/>
            </w:pPr>
            <w:r>
              <w:rPr>
                <w:rStyle w:val="210pt"/>
                <w:rFonts w:eastAsiaTheme="minorEastAsia"/>
                <w:b w:val="0"/>
                <w:bCs w:val="0"/>
              </w:rPr>
              <w:t>(-)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87E" w:rsidRDefault="001D187E" w:rsidP="009914D2">
            <w:pPr>
              <w:framePr w:w="14371" w:wrap="notBeside" w:vAnchor="text" w:hAnchor="text" w:xAlign="center" w:y="1"/>
              <w:spacing w:after="120" w:line="200" w:lineRule="exact"/>
            </w:pPr>
            <w:r>
              <w:rPr>
                <w:rStyle w:val="210pt"/>
                <w:rFonts w:eastAsiaTheme="minorEastAsia"/>
                <w:b w:val="0"/>
                <w:bCs w:val="0"/>
              </w:rPr>
              <w:t>Час</w:t>
            </w:r>
            <w:r>
              <w:rPr>
                <w:rStyle w:val="210pt"/>
                <w:rFonts w:eastAsiaTheme="minorEastAsia"/>
                <w:b w:val="0"/>
                <w:bCs w:val="0"/>
              </w:rPr>
              <w:softHyphen/>
            </w:r>
          </w:p>
          <w:p w:rsidR="001D187E" w:rsidRDefault="001D187E" w:rsidP="009914D2">
            <w:pPr>
              <w:framePr w:w="14371" w:wrap="notBeside" w:vAnchor="text" w:hAnchor="text" w:xAlign="center" w:y="1"/>
              <w:spacing w:before="120" w:line="200" w:lineRule="exact"/>
            </w:pPr>
            <w:r>
              <w:rPr>
                <w:rStyle w:val="210pt"/>
                <w:rFonts w:eastAsiaTheme="minorEastAsia"/>
                <w:b w:val="0"/>
                <w:bCs w:val="0"/>
              </w:rPr>
              <w:t>тично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87E" w:rsidRDefault="001D187E" w:rsidP="009914D2">
            <w:pPr>
              <w:framePr w:w="14371" w:wrap="notBeside" w:vAnchor="text" w:hAnchor="text" w:xAlign="center" w:y="1"/>
              <w:spacing w:after="120" w:line="200" w:lineRule="exact"/>
            </w:pPr>
            <w:r>
              <w:rPr>
                <w:rStyle w:val="210pt"/>
                <w:rFonts w:eastAsiaTheme="minorEastAsia"/>
                <w:b w:val="0"/>
                <w:bCs w:val="0"/>
              </w:rPr>
              <w:t>Заключение,</w:t>
            </w:r>
          </w:p>
          <w:p w:rsidR="001D187E" w:rsidRDefault="001D187E" w:rsidP="009914D2">
            <w:pPr>
              <w:framePr w:w="14371" w:wrap="notBeside" w:vAnchor="text" w:hAnchor="text" w:xAlign="center" w:y="1"/>
              <w:spacing w:before="120" w:line="200" w:lineRule="exact"/>
            </w:pPr>
            <w:r>
              <w:rPr>
                <w:rStyle w:val="210pt"/>
                <w:rFonts w:eastAsiaTheme="minorEastAsia"/>
                <w:b w:val="0"/>
                <w:bCs w:val="0"/>
              </w:rPr>
              <w:t>рекомендации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spacing w:line="240" w:lineRule="exact"/>
            </w:pPr>
            <w:r>
              <w:rPr>
                <w:rStyle w:val="210pt"/>
                <w:rFonts w:eastAsiaTheme="minorEastAsia"/>
                <w:b w:val="0"/>
                <w:bCs w:val="0"/>
              </w:rPr>
              <w:t>Отметка о вы</w:t>
            </w:r>
            <w:r>
              <w:rPr>
                <w:rStyle w:val="210pt"/>
                <w:rFonts w:eastAsiaTheme="minorEastAsia"/>
                <w:b w:val="0"/>
                <w:bCs w:val="0"/>
              </w:rPr>
              <w:softHyphen/>
              <w:t>полне</w:t>
            </w:r>
            <w:r>
              <w:rPr>
                <w:rStyle w:val="210pt"/>
                <w:rFonts w:eastAsiaTheme="minorEastAsia"/>
                <w:b w:val="0"/>
                <w:bCs w:val="0"/>
              </w:rPr>
              <w:softHyphen/>
              <w:t>нии ре</w:t>
            </w:r>
            <w:r>
              <w:rPr>
                <w:rStyle w:val="210pt"/>
                <w:rFonts w:eastAsiaTheme="minorEastAsia"/>
                <w:b w:val="0"/>
                <w:bCs w:val="0"/>
              </w:rPr>
              <w:softHyphen/>
              <w:t>комен</w:t>
            </w:r>
            <w:r>
              <w:rPr>
                <w:rStyle w:val="210pt"/>
                <w:rFonts w:eastAsiaTheme="minorEastAsia"/>
                <w:b w:val="0"/>
                <w:bCs w:val="0"/>
              </w:rPr>
              <w:softHyphen/>
              <w:t>даций</w:t>
            </w:r>
          </w:p>
        </w:tc>
      </w:tr>
      <w:tr w:rsidR="001D187E" w:rsidTr="009914D2">
        <w:trPr>
          <w:trHeight w:hRule="exact" w:val="20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87E" w:rsidRDefault="001D187E" w:rsidP="009914D2">
            <w:pPr>
              <w:framePr w:w="14371" w:wrap="notBeside" w:vAnchor="text" w:hAnchor="text" w:xAlign="center" w:y="1"/>
              <w:spacing w:line="220" w:lineRule="exact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87E" w:rsidRDefault="001D187E" w:rsidP="009914D2">
            <w:pPr>
              <w:framePr w:w="14371" w:wrap="notBeside" w:vAnchor="text" w:hAnchor="text" w:xAlign="center" w:y="1"/>
              <w:spacing w:line="140" w:lineRule="exact"/>
            </w:pPr>
            <w:r>
              <w:rPr>
                <w:rStyle w:val="2TrebuchetMS7pt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spacing w:line="140" w:lineRule="exact"/>
            </w:pPr>
            <w:r>
              <w:rPr>
                <w:rStyle w:val="2TrebuchetMS7pt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spacing w:line="140" w:lineRule="exact"/>
            </w:pPr>
            <w:r>
              <w:rPr>
                <w:rStyle w:val="2TrebuchetMS7pt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spacing w:line="140" w:lineRule="exact"/>
            </w:pPr>
            <w:r>
              <w:rPr>
                <w:rStyle w:val="2TrebuchetMS7pt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87E" w:rsidRDefault="001D187E" w:rsidP="009914D2">
            <w:pPr>
              <w:framePr w:w="14371" w:wrap="notBeside" w:vAnchor="text" w:hAnchor="text" w:xAlign="center" w:y="1"/>
              <w:spacing w:line="140" w:lineRule="exact"/>
            </w:pPr>
            <w:r>
              <w:rPr>
                <w:rStyle w:val="2TrebuchetMS7pt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spacing w:line="140" w:lineRule="exact"/>
            </w:pPr>
            <w:r>
              <w:rPr>
                <w:rStyle w:val="2TrebuchetMS7pt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87E" w:rsidRDefault="001D187E" w:rsidP="009914D2">
            <w:pPr>
              <w:framePr w:w="14371" w:wrap="notBeside" w:vAnchor="text" w:hAnchor="text" w:xAlign="center" w:y="1"/>
              <w:spacing w:line="140" w:lineRule="exact"/>
            </w:pPr>
            <w:r>
              <w:rPr>
                <w:rStyle w:val="2TrebuchetMS7pt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spacing w:line="140" w:lineRule="exact"/>
            </w:pPr>
            <w:r>
              <w:rPr>
                <w:rStyle w:val="2TrebuchetMS7pt"/>
              </w:rPr>
              <w:t>9</w:t>
            </w:r>
          </w:p>
        </w:tc>
      </w:tr>
      <w:tr w:rsidR="001D187E" w:rsidTr="009914D2">
        <w:trPr>
          <w:trHeight w:hRule="exact" w:val="586"/>
          <w:jc w:val="center"/>
        </w:trPr>
        <w:tc>
          <w:tcPr>
            <w:tcW w:w="1437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87E" w:rsidRPr="001D187E" w:rsidRDefault="001D187E" w:rsidP="009914D2">
            <w:pPr>
              <w:framePr w:w="14371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</w:rPr>
            </w:pPr>
            <w:r w:rsidRPr="001D187E">
              <w:rPr>
                <w:rFonts w:ascii="Times New Roman" w:hAnsi="Times New Roman" w:cs="Times New Roman"/>
              </w:rPr>
              <w:t>Реализация требования ФГОС ДО к обеспечению условия «содержательно-насыщенная» РППС в образовательной области «Социально-коммуникативное развитие»</w:t>
            </w:r>
          </w:p>
        </w:tc>
      </w:tr>
      <w:tr w:rsidR="001D187E" w:rsidTr="009914D2">
        <w:trPr>
          <w:trHeight w:hRule="exact" w:val="1608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spacing w:line="264" w:lineRule="exact"/>
            </w:pPr>
            <w:r>
              <w:rPr>
                <w:rStyle w:val="210pt"/>
                <w:rFonts w:eastAsiaTheme="minorEastAsia"/>
                <w:b w:val="0"/>
                <w:bCs w:val="0"/>
              </w:rPr>
              <w:t>Социально</w:t>
            </w:r>
            <w:r>
              <w:rPr>
                <w:rStyle w:val="210pt"/>
                <w:rFonts w:eastAsiaTheme="minorEastAsia"/>
                <w:b w:val="0"/>
                <w:bCs w:val="0"/>
              </w:rPr>
              <w:softHyphen/>
              <w:t>коммуникатив</w:t>
            </w:r>
            <w:r>
              <w:rPr>
                <w:rStyle w:val="210pt"/>
                <w:rFonts w:eastAsiaTheme="minorEastAsia"/>
                <w:b w:val="0"/>
                <w:bCs w:val="0"/>
              </w:rPr>
              <w:softHyphen/>
              <w:t>ное развитие: социализация, развитие обще</w:t>
            </w:r>
            <w:r>
              <w:rPr>
                <w:rStyle w:val="210pt"/>
                <w:rFonts w:eastAsiaTheme="minorEastAsia"/>
                <w:b w:val="0"/>
                <w:bCs w:val="0"/>
              </w:rPr>
              <w:softHyphen/>
              <w:t>ния, нравствен</w:t>
            </w:r>
            <w:r>
              <w:rPr>
                <w:rStyle w:val="210pt"/>
                <w:rFonts w:eastAsiaTheme="minorEastAsia"/>
                <w:b w:val="0"/>
                <w:bCs w:val="0"/>
              </w:rPr>
              <w:softHyphen/>
              <w:t>ное воспитание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spacing w:line="264" w:lineRule="exact"/>
              <w:ind w:left="140"/>
            </w:pPr>
            <w:r>
              <w:rPr>
                <w:rStyle w:val="210pt"/>
                <w:rFonts w:eastAsiaTheme="minorEastAsia"/>
                <w:b w:val="0"/>
                <w:bCs w:val="0"/>
              </w:rPr>
              <w:t>Эмоции и пове</w:t>
            </w:r>
            <w:r>
              <w:rPr>
                <w:rStyle w:val="210pt"/>
                <w:rFonts w:eastAsiaTheme="minorEastAsia"/>
                <w:b w:val="0"/>
                <w:bCs w:val="0"/>
              </w:rPr>
              <w:softHyphen/>
              <w:t>дение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spacing w:line="264" w:lineRule="exact"/>
              <w:ind w:firstLine="140"/>
              <w:jc w:val="both"/>
            </w:pPr>
            <w:r>
              <w:rPr>
                <w:rStyle w:val="210pt"/>
                <w:rFonts w:eastAsiaTheme="minorEastAsia"/>
                <w:b w:val="0"/>
                <w:bCs w:val="0"/>
              </w:rPr>
              <w:t>Наглядно- дидактиче</w:t>
            </w:r>
            <w:r>
              <w:rPr>
                <w:rStyle w:val="210pt"/>
                <w:rFonts w:eastAsiaTheme="minorEastAsia"/>
                <w:b w:val="0"/>
                <w:bCs w:val="0"/>
              </w:rPr>
              <w:softHyphen/>
              <w:t>ские пособия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87E" w:rsidRDefault="001D187E" w:rsidP="009914D2">
            <w:pPr>
              <w:framePr w:w="14371" w:wrap="notBeside" w:vAnchor="text" w:hAnchor="text" w:xAlign="center" w:y="1"/>
              <w:spacing w:line="264" w:lineRule="exact"/>
            </w:pPr>
            <w:r>
              <w:rPr>
                <w:rStyle w:val="210pt"/>
                <w:rFonts w:eastAsiaTheme="minorEastAsia"/>
                <w:b w:val="0"/>
                <w:bCs w:val="0"/>
              </w:rPr>
              <w:t>Наборы тематических сюжетов на отдельных листах для ознакомления с опытом дружеского общения со сверст</w:t>
            </w:r>
            <w:r>
              <w:rPr>
                <w:rStyle w:val="210pt"/>
                <w:rFonts w:eastAsiaTheme="minorEastAsia"/>
                <w:b w:val="0"/>
                <w:bCs w:val="0"/>
              </w:rPr>
              <w:softHyphen/>
              <w:t>никами и уважительного отношения к окружающим взрослым, воспитания эмоциональной отзывчивости к пожилым людям, для освоения форм позитивного об</w:t>
            </w:r>
            <w:r>
              <w:rPr>
                <w:rStyle w:val="210pt"/>
                <w:rFonts w:eastAsiaTheme="minorEastAsia"/>
                <w:b w:val="0"/>
                <w:bCs w:val="0"/>
              </w:rPr>
              <w:softHyphen/>
              <w:t>щения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87E" w:rsidRDefault="001D187E" w:rsidP="009914D2">
            <w:pPr>
              <w:framePr w:w="14371" w:wrap="notBeside" w:vAnchor="text" w:hAnchor="text" w:xAlign="center" w:y="1"/>
              <w:spacing w:line="220" w:lineRule="exact"/>
              <w:jc w:val="both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D187E" w:rsidTr="009914D2">
        <w:trPr>
          <w:trHeight w:hRule="exact" w:val="811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spacing w:line="200" w:lineRule="exact"/>
            </w:pPr>
            <w:r>
              <w:rPr>
                <w:rStyle w:val="210pt"/>
                <w:rFonts w:eastAsiaTheme="minorEastAsia"/>
                <w:b w:val="0"/>
                <w:bCs w:val="0"/>
              </w:rPr>
              <w:t>Лото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87E" w:rsidRDefault="001D187E" w:rsidP="009914D2">
            <w:pPr>
              <w:framePr w:w="14371" w:wrap="notBeside" w:vAnchor="text" w:hAnchor="text" w:xAlign="center" w:y="1"/>
              <w:spacing w:line="264" w:lineRule="exact"/>
              <w:jc w:val="both"/>
            </w:pPr>
            <w:r>
              <w:rPr>
                <w:rStyle w:val="210pt"/>
                <w:rFonts w:eastAsiaTheme="minorEastAsia"/>
                <w:b w:val="0"/>
                <w:bCs w:val="0"/>
              </w:rPr>
              <w:t>Картинные лото для формирования отношений, основан</w:t>
            </w:r>
            <w:r>
              <w:rPr>
                <w:rStyle w:val="210pt"/>
                <w:rFonts w:eastAsiaTheme="minorEastAsia"/>
                <w:b w:val="0"/>
                <w:bCs w:val="0"/>
              </w:rPr>
              <w:softHyphen/>
              <w:t>ных на сотрудничестве, взаимопомощи, и правил вежли</w:t>
            </w:r>
            <w:r>
              <w:rPr>
                <w:rStyle w:val="210pt"/>
                <w:rFonts w:eastAsiaTheme="minorEastAsia"/>
                <w:b w:val="0"/>
                <w:bCs w:val="0"/>
              </w:rPr>
              <w:softHyphen/>
              <w:t>вости (приветствие, прощание, просьбы, извинения)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87E" w:rsidRDefault="001D187E" w:rsidP="009914D2">
            <w:pPr>
              <w:framePr w:w="14371" w:wrap="notBeside" w:vAnchor="text" w:hAnchor="text" w:xAlign="center" w:y="1"/>
              <w:spacing w:line="200" w:lineRule="exact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D187E" w:rsidTr="009914D2">
        <w:trPr>
          <w:trHeight w:hRule="exact" w:val="1349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spacing w:line="200" w:lineRule="exact"/>
            </w:pPr>
            <w:r>
              <w:rPr>
                <w:rStyle w:val="210pt"/>
                <w:rFonts w:eastAsiaTheme="minorEastAsia"/>
                <w:b w:val="0"/>
                <w:bCs w:val="0"/>
              </w:rPr>
              <w:t>«Ходилки»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87E" w:rsidRDefault="001D187E" w:rsidP="009914D2">
            <w:pPr>
              <w:framePr w:w="14371" w:wrap="notBeside" w:vAnchor="text" w:hAnchor="text" w:xAlign="center" w:y="1"/>
              <w:spacing w:line="264" w:lineRule="exact"/>
            </w:pPr>
            <w:r>
              <w:rPr>
                <w:rStyle w:val="210pt"/>
                <w:rFonts w:eastAsiaTheme="minorEastAsia"/>
                <w:b w:val="0"/>
                <w:bCs w:val="0"/>
              </w:rPr>
              <w:t>Игровые наборы, включающие игровое поле из картона с маршрутом движения, карточки, фишки и игровой кубик, для усвоения установленных норм поведения и представ</w:t>
            </w:r>
            <w:r>
              <w:rPr>
                <w:rStyle w:val="210pt"/>
                <w:rFonts w:eastAsiaTheme="minorEastAsia"/>
                <w:b w:val="0"/>
                <w:bCs w:val="0"/>
              </w:rPr>
              <w:softHyphen/>
              <w:t>лений о своих обязанностях, прежде всего, в связи с под</w:t>
            </w:r>
            <w:r>
              <w:rPr>
                <w:rStyle w:val="210pt"/>
                <w:rFonts w:eastAsiaTheme="minorEastAsia"/>
                <w:b w:val="0"/>
                <w:bCs w:val="0"/>
              </w:rPr>
              <w:softHyphen/>
              <w:t>готовкой к школе (формирование позиции школьника)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D187E" w:rsidTr="009914D2">
        <w:trPr>
          <w:trHeight w:hRule="exact" w:val="1080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spacing w:line="200" w:lineRule="exact"/>
            </w:pPr>
            <w:r>
              <w:rPr>
                <w:rStyle w:val="210pt"/>
                <w:rFonts w:eastAsiaTheme="minorEastAsia"/>
                <w:b w:val="0"/>
                <w:bCs w:val="0"/>
              </w:rPr>
              <w:t>Викторины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87E" w:rsidRDefault="001D187E" w:rsidP="009914D2">
            <w:pPr>
              <w:framePr w:w="14371" w:wrap="notBeside" w:vAnchor="text" w:hAnchor="text" w:xAlign="center" w:y="1"/>
              <w:spacing w:line="264" w:lineRule="exact"/>
            </w:pPr>
            <w:r>
              <w:rPr>
                <w:rStyle w:val="210pt"/>
                <w:rFonts w:eastAsiaTheme="minorEastAsia"/>
                <w:b w:val="0"/>
                <w:bCs w:val="0"/>
              </w:rPr>
              <w:t>Игровой набор, включающий игровое поле, карточки с вопросами и карточки для игры в лото, фишки и иг</w:t>
            </w:r>
            <w:r>
              <w:rPr>
                <w:rStyle w:val="210pt"/>
                <w:rFonts w:eastAsiaTheme="minorEastAsia"/>
                <w:b w:val="0"/>
                <w:bCs w:val="0"/>
              </w:rPr>
              <w:softHyphen/>
              <w:t>ральный кубик для ознакомления дошкольников с прави</w:t>
            </w:r>
            <w:r>
              <w:rPr>
                <w:rStyle w:val="210pt"/>
                <w:rFonts w:eastAsiaTheme="minorEastAsia"/>
                <w:b w:val="0"/>
                <w:bCs w:val="0"/>
              </w:rPr>
              <w:softHyphen/>
              <w:t>лами учебной деятельности в школе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spacing w:line="200" w:lineRule="exact"/>
              <w:ind w:left="180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87E" w:rsidRDefault="001D187E" w:rsidP="009914D2">
            <w:pPr>
              <w:framePr w:w="14371" w:wrap="notBeside" w:vAnchor="text" w:hAnchor="text" w:xAlign="center" w:y="1"/>
              <w:spacing w:line="200" w:lineRule="exact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D187E" w:rsidTr="009914D2">
        <w:trPr>
          <w:trHeight w:hRule="exact" w:val="1094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spacing w:after="120" w:line="200" w:lineRule="exact"/>
            </w:pPr>
            <w:r>
              <w:rPr>
                <w:rStyle w:val="210pt"/>
                <w:rFonts w:eastAsiaTheme="minorEastAsia"/>
                <w:b w:val="0"/>
                <w:bCs w:val="0"/>
              </w:rPr>
              <w:t>Наборы</w:t>
            </w:r>
          </w:p>
          <w:p w:rsidR="001D187E" w:rsidRDefault="001D187E" w:rsidP="009914D2">
            <w:pPr>
              <w:framePr w:w="14371" w:wrap="notBeside" w:vAnchor="text" w:hAnchor="text" w:xAlign="center" w:y="1"/>
              <w:spacing w:before="120" w:line="200" w:lineRule="exact"/>
            </w:pPr>
            <w:r>
              <w:rPr>
                <w:rStyle w:val="210pt"/>
                <w:rFonts w:eastAsiaTheme="minorEastAsia"/>
                <w:b w:val="0"/>
                <w:bCs w:val="0"/>
              </w:rPr>
              <w:t>карточек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187E" w:rsidRDefault="001D187E" w:rsidP="009914D2">
            <w:pPr>
              <w:framePr w:w="14371" w:wrap="notBeside" w:vAnchor="text" w:hAnchor="text" w:xAlign="center" w:y="1"/>
              <w:spacing w:line="264" w:lineRule="exact"/>
            </w:pPr>
            <w:r>
              <w:rPr>
                <w:rStyle w:val="210pt"/>
                <w:rFonts w:eastAsiaTheme="minorEastAsia"/>
                <w:b w:val="0"/>
                <w:bCs w:val="0"/>
              </w:rPr>
              <w:t>Наборы картонных карточек (с замочками-пазлами) для совместных игр и труда, с целью договариваться между собой, помогать друг другу, проявлять такие качества, как организованность, дисциплинированность, коллективизм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87E" w:rsidRDefault="001D187E" w:rsidP="009914D2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863BD" w:rsidRDefault="00F863BD" w:rsidP="00922846">
      <w:pPr>
        <w:ind w:left="-851" w:right="-426" w:firstLine="709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09"/>
        <w:gridCol w:w="984"/>
        <w:gridCol w:w="1406"/>
        <w:gridCol w:w="5621"/>
        <w:gridCol w:w="768"/>
        <w:gridCol w:w="590"/>
        <w:gridCol w:w="610"/>
        <w:gridCol w:w="1810"/>
        <w:gridCol w:w="878"/>
      </w:tblGrid>
      <w:tr w:rsidR="00223BAA" w:rsidRPr="00A14BED" w:rsidTr="00223BAA">
        <w:trPr>
          <w:trHeight w:hRule="exact" w:val="364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BAA" w:rsidRPr="00A14BED" w:rsidRDefault="00223BAA" w:rsidP="00223BAA">
            <w:pPr>
              <w:pStyle w:val="24"/>
              <w:shd w:val="clear" w:color="auto" w:fill="auto"/>
              <w:spacing w:line="130" w:lineRule="exact"/>
              <w:jc w:val="center"/>
              <w:rPr>
                <w:sz w:val="20"/>
                <w:szCs w:val="20"/>
              </w:rPr>
            </w:pPr>
            <w:r w:rsidRPr="00A14BED">
              <w:rPr>
                <w:rStyle w:val="2LucidaSansUnicode65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BAA" w:rsidRPr="00A14BED" w:rsidRDefault="00223BAA" w:rsidP="00223BAA">
            <w:pPr>
              <w:pStyle w:val="24"/>
              <w:shd w:val="clear" w:color="auto" w:fill="auto"/>
              <w:spacing w:line="130" w:lineRule="exact"/>
              <w:jc w:val="center"/>
              <w:rPr>
                <w:sz w:val="20"/>
                <w:szCs w:val="20"/>
              </w:rPr>
            </w:pPr>
            <w:r w:rsidRPr="00A14BED">
              <w:rPr>
                <w:rStyle w:val="2LucidaSansUnicode65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BAA" w:rsidRPr="00A14BED" w:rsidRDefault="00223BAA" w:rsidP="00223BAA">
            <w:pPr>
              <w:pStyle w:val="24"/>
              <w:shd w:val="clear" w:color="auto" w:fill="auto"/>
              <w:spacing w:line="130" w:lineRule="exact"/>
              <w:jc w:val="center"/>
              <w:rPr>
                <w:sz w:val="20"/>
                <w:szCs w:val="20"/>
              </w:rPr>
            </w:pPr>
            <w:r w:rsidRPr="00A14BED">
              <w:rPr>
                <w:rStyle w:val="2LucidaSansUnicode65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BAA" w:rsidRPr="00A14BED" w:rsidRDefault="00223BAA" w:rsidP="00223BAA">
            <w:pPr>
              <w:pStyle w:val="24"/>
              <w:shd w:val="clear" w:color="auto" w:fill="auto"/>
              <w:spacing w:line="130" w:lineRule="exact"/>
              <w:jc w:val="center"/>
              <w:rPr>
                <w:sz w:val="20"/>
                <w:szCs w:val="20"/>
              </w:rPr>
            </w:pPr>
            <w:r w:rsidRPr="00A14BED">
              <w:rPr>
                <w:rStyle w:val="2LucidaSansUnicode65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BAA" w:rsidRPr="00A14BED" w:rsidRDefault="00223BAA" w:rsidP="00223BAA">
            <w:pPr>
              <w:pStyle w:val="24"/>
              <w:shd w:val="clear" w:color="auto" w:fill="auto"/>
              <w:spacing w:line="130" w:lineRule="exact"/>
              <w:jc w:val="center"/>
              <w:rPr>
                <w:sz w:val="20"/>
                <w:szCs w:val="20"/>
              </w:rPr>
            </w:pPr>
            <w:r w:rsidRPr="00A14BED">
              <w:rPr>
                <w:rStyle w:val="2LucidaSansUnicode65pt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BAA" w:rsidRPr="00A14BED" w:rsidRDefault="00223BAA" w:rsidP="00223BAA">
            <w:pPr>
              <w:pStyle w:val="24"/>
              <w:shd w:val="clear" w:color="auto" w:fill="auto"/>
              <w:spacing w:line="130" w:lineRule="exact"/>
              <w:jc w:val="center"/>
              <w:rPr>
                <w:sz w:val="20"/>
                <w:szCs w:val="20"/>
              </w:rPr>
            </w:pPr>
            <w:r w:rsidRPr="00A14BED">
              <w:rPr>
                <w:rStyle w:val="2LucidaSansUnicode65pt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BAA" w:rsidRPr="00A14BED" w:rsidRDefault="00223BAA" w:rsidP="00223BAA">
            <w:pPr>
              <w:pStyle w:val="24"/>
              <w:shd w:val="clear" w:color="auto" w:fill="auto"/>
              <w:spacing w:line="130" w:lineRule="exact"/>
              <w:jc w:val="center"/>
              <w:rPr>
                <w:sz w:val="20"/>
                <w:szCs w:val="20"/>
              </w:rPr>
            </w:pPr>
            <w:r w:rsidRPr="00A14BED">
              <w:rPr>
                <w:rStyle w:val="2LucidaSansUnicode65pt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BAA" w:rsidRPr="00A14BED" w:rsidRDefault="00223BAA" w:rsidP="00223BAA">
            <w:pPr>
              <w:pStyle w:val="24"/>
              <w:shd w:val="clear" w:color="auto" w:fill="auto"/>
              <w:spacing w:line="130" w:lineRule="exact"/>
              <w:jc w:val="center"/>
              <w:rPr>
                <w:sz w:val="20"/>
                <w:szCs w:val="20"/>
              </w:rPr>
            </w:pPr>
            <w:r w:rsidRPr="00A14BED">
              <w:rPr>
                <w:rStyle w:val="2LucidaSansUnicode65pt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BAA" w:rsidRPr="00A14BED" w:rsidRDefault="00223BAA" w:rsidP="00223BAA">
            <w:pPr>
              <w:pStyle w:val="24"/>
              <w:shd w:val="clear" w:color="auto" w:fill="auto"/>
              <w:spacing w:line="130" w:lineRule="exact"/>
              <w:jc w:val="center"/>
              <w:rPr>
                <w:sz w:val="20"/>
                <w:szCs w:val="20"/>
              </w:rPr>
            </w:pPr>
            <w:r w:rsidRPr="00A14BED">
              <w:rPr>
                <w:rStyle w:val="2LucidaSansUnicode65pt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23BAA" w:rsidRPr="00A14BED" w:rsidTr="00223BAA">
        <w:trPr>
          <w:trHeight w:hRule="exact" w:val="1574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pStyle w:val="24"/>
              <w:shd w:val="clear" w:color="auto" w:fill="auto"/>
              <w:spacing w:after="60" w:line="180" w:lineRule="exact"/>
              <w:rPr>
                <w:sz w:val="20"/>
                <w:szCs w:val="20"/>
              </w:rPr>
            </w:pP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t>Фото-аль</w:t>
            </w: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223BAA" w:rsidRPr="00A14BED" w:rsidRDefault="00223BAA" w:rsidP="00223BAA">
            <w:pPr>
              <w:pStyle w:val="24"/>
              <w:shd w:val="clear" w:color="auto" w:fill="auto"/>
              <w:spacing w:before="60" w:line="180" w:lineRule="exact"/>
              <w:rPr>
                <w:sz w:val="20"/>
                <w:szCs w:val="20"/>
              </w:rPr>
            </w:pP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t>бомы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BAA" w:rsidRPr="00A14BED" w:rsidRDefault="00223BAA" w:rsidP="00223BAA">
            <w:pPr>
              <w:pStyle w:val="24"/>
              <w:shd w:val="clear" w:color="auto" w:fill="auto"/>
              <w:spacing w:line="259" w:lineRule="exact"/>
              <w:rPr>
                <w:sz w:val="20"/>
                <w:szCs w:val="20"/>
              </w:rPr>
            </w:pP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t>Картинки с изображением людей с разным выражением эмоционального состояния, закрепленные на уровне глаз детей, для знакомства с различными эмоциями и форми</w:t>
            </w: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softHyphen/>
              <w:t>рования умений считаться с интересами и мнением това</w:t>
            </w: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softHyphen/>
              <w:t>рища по игре, справедливо решать споры, следовать в своих поступках положительному примеру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pStyle w:val="24"/>
              <w:shd w:val="clear" w:color="auto" w:fill="auto"/>
              <w:spacing w:line="840" w:lineRule="exact"/>
              <w:ind w:left="220"/>
              <w:rPr>
                <w:sz w:val="20"/>
                <w:szCs w:val="20"/>
              </w:rPr>
            </w:pPr>
            <w:r w:rsidRPr="00A14BED">
              <w:rPr>
                <w:rStyle w:val="2CourierNew42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AA" w:rsidRPr="00A14BED" w:rsidTr="00223BAA">
        <w:trPr>
          <w:trHeight w:hRule="exact" w:val="1330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pStyle w:val="24"/>
              <w:shd w:val="clear" w:color="auto" w:fill="auto"/>
              <w:spacing w:line="269" w:lineRule="exact"/>
              <w:rPr>
                <w:sz w:val="20"/>
                <w:szCs w:val="20"/>
              </w:rPr>
            </w:pP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t>Социально</w:t>
            </w: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softHyphen/>
              <w:t>коммуникатив</w:t>
            </w: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softHyphen/>
              <w:t>ное развитие: ребенок в семье и сообществе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pStyle w:val="24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t>Семья и дом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pStyle w:val="24"/>
              <w:shd w:val="clear" w:color="auto" w:fill="auto"/>
              <w:spacing w:line="269" w:lineRule="exact"/>
              <w:rPr>
                <w:sz w:val="20"/>
                <w:szCs w:val="20"/>
              </w:rPr>
            </w:pP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t>Наглядно</w:t>
            </w: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softHyphen/>
              <w:t>дидактиче</w:t>
            </w: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softHyphen/>
              <w:t>ские пособия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BAA" w:rsidRPr="00A14BED" w:rsidRDefault="00223BAA" w:rsidP="00223BAA">
            <w:pPr>
              <w:pStyle w:val="24"/>
              <w:shd w:val="clear" w:color="auto" w:fill="auto"/>
              <w:spacing w:line="264" w:lineRule="exact"/>
              <w:rPr>
                <w:sz w:val="20"/>
                <w:szCs w:val="20"/>
              </w:rPr>
            </w:pP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для проведения игр, занятий и бесед с детьми о гендерных представлениях (развитие половой идентификации), об изменении позиции человека с возрастом, о роли каж</w:t>
            </w: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softHyphen/>
              <w:t>дого поколения в семье в разные периоды истории страны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BAA" w:rsidRPr="00A14BED" w:rsidRDefault="00223BAA" w:rsidP="00223BAA">
            <w:pPr>
              <w:pStyle w:val="24"/>
              <w:shd w:val="clear" w:color="auto" w:fill="auto"/>
              <w:spacing w:line="920" w:lineRule="exact"/>
              <w:ind w:left="220"/>
              <w:rPr>
                <w:sz w:val="20"/>
                <w:szCs w:val="20"/>
              </w:rPr>
            </w:pPr>
            <w:r w:rsidRPr="00A14BED">
              <w:rPr>
                <w:rStyle w:val="2CourierNew46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AA" w:rsidRPr="00A14BED" w:rsidTr="00223BAA">
        <w:trPr>
          <w:trHeight w:hRule="exact" w:val="797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pStyle w:val="24"/>
              <w:shd w:val="clear" w:color="auto" w:fill="auto"/>
              <w:spacing w:after="120" w:line="180" w:lineRule="exact"/>
              <w:rPr>
                <w:sz w:val="20"/>
                <w:szCs w:val="20"/>
              </w:rPr>
            </w:pP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  <w:p w:rsidR="00223BAA" w:rsidRPr="00A14BED" w:rsidRDefault="00223BAA" w:rsidP="00223BAA">
            <w:pPr>
              <w:pStyle w:val="24"/>
              <w:shd w:val="clear" w:color="auto" w:fill="auto"/>
              <w:spacing w:before="120" w:line="180" w:lineRule="exact"/>
              <w:rPr>
                <w:sz w:val="20"/>
                <w:szCs w:val="20"/>
              </w:rPr>
            </w:pP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t>дежурства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BAA" w:rsidRPr="00A14BED" w:rsidRDefault="00223BAA" w:rsidP="00223BAA">
            <w:pPr>
              <w:pStyle w:val="24"/>
              <w:shd w:val="clear" w:color="auto" w:fill="auto"/>
              <w:spacing w:line="264" w:lineRule="exact"/>
              <w:rPr>
                <w:sz w:val="20"/>
                <w:szCs w:val="20"/>
              </w:rPr>
            </w:pP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t>Фартуки, косынки, салфетки, лейки и пр. для дежурства в уголке природы, при подготовке к еде и непосредствен</w:t>
            </w: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softHyphen/>
              <w:t>но-образовательной деятельности (и после нее)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BAA" w:rsidRPr="00A14BED" w:rsidRDefault="00223BAA" w:rsidP="00223BAA">
            <w:pPr>
              <w:pStyle w:val="24"/>
              <w:shd w:val="clear" w:color="auto" w:fill="auto"/>
              <w:spacing w:line="780" w:lineRule="exact"/>
              <w:ind w:left="220"/>
              <w:rPr>
                <w:sz w:val="20"/>
                <w:szCs w:val="20"/>
              </w:rPr>
            </w:pPr>
            <w:r w:rsidRPr="00A14BED">
              <w:rPr>
                <w:rStyle w:val="2CourierNew39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AA" w:rsidRPr="00A14BED" w:rsidTr="00223BAA">
        <w:trPr>
          <w:trHeight w:hRule="exact" w:val="1075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BAA" w:rsidRPr="00A14BED" w:rsidRDefault="00223BAA" w:rsidP="00223BAA">
            <w:pPr>
              <w:pStyle w:val="24"/>
              <w:shd w:val="clear" w:color="auto" w:fill="auto"/>
              <w:spacing w:line="264" w:lineRule="exact"/>
              <w:rPr>
                <w:sz w:val="20"/>
                <w:szCs w:val="20"/>
              </w:rPr>
            </w:pP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t>Пособие</w:t>
            </w:r>
          </w:p>
          <w:p w:rsidR="00223BAA" w:rsidRPr="00A14BED" w:rsidRDefault="00223BAA" w:rsidP="00223BAA">
            <w:pPr>
              <w:pStyle w:val="24"/>
              <w:shd w:val="clear" w:color="auto" w:fill="auto"/>
              <w:spacing w:line="264" w:lineRule="exact"/>
              <w:rPr>
                <w:sz w:val="20"/>
                <w:szCs w:val="20"/>
              </w:rPr>
            </w:pP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t>«Логико-</w:t>
            </w:r>
          </w:p>
          <w:p w:rsidR="00223BAA" w:rsidRPr="00A14BED" w:rsidRDefault="00223BAA" w:rsidP="00223BAA">
            <w:pPr>
              <w:pStyle w:val="24"/>
              <w:shd w:val="clear" w:color="auto" w:fill="auto"/>
              <w:spacing w:line="264" w:lineRule="exact"/>
              <w:rPr>
                <w:sz w:val="20"/>
                <w:szCs w:val="20"/>
              </w:rPr>
            </w:pP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t>Малыш»</w:t>
            </w:r>
          </w:p>
          <w:p w:rsidR="00223BAA" w:rsidRPr="00A14BED" w:rsidRDefault="00223BAA" w:rsidP="00223BAA">
            <w:pPr>
              <w:pStyle w:val="24"/>
              <w:shd w:val="clear" w:color="auto" w:fill="auto"/>
              <w:spacing w:line="264" w:lineRule="exact"/>
              <w:rPr>
                <w:sz w:val="20"/>
                <w:szCs w:val="20"/>
              </w:rPr>
            </w:pP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t>(аналоги)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pStyle w:val="24"/>
              <w:shd w:val="clear" w:color="auto" w:fill="auto"/>
              <w:spacing w:line="264" w:lineRule="exact"/>
              <w:rPr>
                <w:sz w:val="20"/>
                <w:szCs w:val="20"/>
              </w:rPr>
            </w:pP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t>Карточки для знакомства с общественно полезным тру</w:t>
            </w: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softHyphen/>
              <w:t>дом в группе и на участке детского сада, с трудом взрос</w:t>
            </w: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softHyphen/>
              <w:t>лых и его значением для общества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pStyle w:val="24"/>
              <w:shd w:val="clear" w:color="auto" w:fill="auto"/>
              <w:spacing w:line="140" w:lineRule="exact"/>
              <w:jc w:val="center"/>
              <w:rPr>
                <w:sz w:val="20"/>
                <w:szCs w:val="20"/>
              </w:rPr>
            </w:pPr>
            <w:r w:rsidRPr="00A14BED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AA" w:rsidRPr="00A14BED" w:rsidTr="00223BAA">
        <w:trPr>
          <w:trHeight w:hRule="exact" w:val="1075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BAA" w:rsidRPr="00A14BED" w:rsidRDefault="00223BAA" w:rsidP="00223BAA">
            <w:pPr>
              <w:pStyle w:val="24"/>
              <w:shd w:val="clear" w:color="auto" w:fill="auto"/>
              <w:spacing w:line="264" w:lineRule="exact"/>
              <w:rPr>
                <w:sz w:val="20"/>
                <w:szCs w:val="20"/>
              </w:rPr>
            </w:pP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t>Оборудова</w:t>
            </w: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softHyphen/>
              <w:t>ние и аксес</w:t>
            </w: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softHyphen/>
              <w:t>суары для игр в семью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pStyle w:val="24"/>
              <w:shd w:val="clear" w:color="auto" w:fill="auto"/>
              <w:spacing w:line="269" w:lineRule="exact"/>
              <w:rPr>
                <w:sz w:val="20"/>
                <w:szCs w:val="20"/>
              </w:rPr>
            </w:pP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t>Игрушки для обустройства собственной игры, самостоя</w:t>
            </w: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softHyphen/>
              <w:t>тельного подбора и создания недостающих для игр пред</w:t>
            </w: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softHyphen/>
              <w:t>метов (билеты, деньги для покупок)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BAA" w:rsidRPr="00A14BED" w:rsidRDefault="00223BAA" w:rsidP="00223BAA">
            <w:pPr>
              <w:pStyle w:val="24"/>
              <w:shd w:val="clear" w:color="auto" w:fill="auto"/>
              <w:spacing w:line="280" w:lineRule="exact"/>
              <w:ind w:left="220"/>
              <w:rPr>
                <w:sz w:val="20"/>
                <w:szCs w:val="20"/>
              </w:rPr>
            </w:pPr>
            <w:r w:rsidRPr="00A14BED">
              <w:rPr>
                <w:rStyle w:val="2FranklinGothicMedium14pt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AA" w:rsidRPr="00A14BED" w:rsidTr="00223BAA">
        <w:trPr>
          <w:trHeight w:hRule="exact" w:val="2150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pStyle w:val="24"/>
              <w:shd w:val="clear" w:color="auto" w:fill="auto"/>
              <w:spacing w:after="120" w:line="180" w:lineRule="exact"/>
              <w:rPr>
                <w:sz w:val="20"/>
                <w:szCs w:val="20"/>
              </w:rPr>
            </w:pP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t>Наборы</w:t>
            </w:r>
          </w:p>
          <w:p w:rsidR="00223BAA" w:rsidRPr="00A14BED" w:rsidRDefault="00223BAA" w:rsidP="00223BAA">
            <w:pPr>
              <w:pStyle w:val="24"/>
              <w:shd w:val="clear" w:color="auto" w:fill="auto"/>
              <w:spacing w:before="120" w:line="180" w:lineRule="exact"/>
              <w:rPr>
                <w:sz w:val="20"/>
                <w:szCs w:val="20"/>
              </w:rPr>
            </w:pP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t>карточек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BAA" w:rsidRPr="00A14BED" w:rsidRDefault="00223BAA" w:rsidP="00223BAA">
            <w:pPr>
              <w:pStyle w:val="24"/>
              <w:shd w:val="clear" w:color="auto" w:fill="auto"/>
              <w:spacing w:line="264" w:lineRule="exact"/>
              <w:rPr>
                <w:sz w:val="20"/>
                <w:szCs w:val="20"/>
              </w:rPr>
            </w:pP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t>Наборы карточек (в том числе с замочками-пазлами) для настольных игр для знакомства с процессом взросления человека (ребенок посещает детский сад, школьник учит</w:t>
            </w: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softHyphen/>
              <w:t>ся, взрослый работает, пожилой человек передает свой опыт другим поколениям). Фотографии и картинки с изображением людей разного возраста, пола, людей с особенностями во внешности, прическе, одежде, обу</w:t>
            </w: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softHyphen/>
              <w:t>ви - для самостоятельных игр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pStyle w:val="24"/>
              <w:shd w:val="clear" w:color="auto" w:fill="auto"/>
              <w:spacing w:line="460" w:lineRule="exact"/>
              <w:ind w:left="240"/>
              <w:rPr>
                <w:sz w:val="20"/>
                <w:szCs w:val="20"/>
              </w:rPr>
            </w:pPr>
            <w:r w:rsidRPr="00A14BED">
              <w:rPr>
                <w:rStyle w:val="2FranklinGothicDemiCond23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BAA" w:rsidRPr="00A14BED" w:rsidTr="00A14BED">
        <w:trPr>
          <w:trHeight w:hRule="exact" w:val="1292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pStyle w:val="24"/>
              <w:shd w:val="clear" w:color="auto" w:fill="auto"/>
              <w:spacing w:after="60" w:line="180" w:lineRule="exact"/>
              <w:rPr>
                <w:sz w:val="20"/>
                <w:szCs w:val="20"/>
              </w:rPr>
            </w:pP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t>Фото</w:t>
            </w: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223BAA" w:rsidRPr="00A14BED" w:rsidRDefault="00223BAA" w:rsidP="00223BAA">
            <w:pPr>
              <w:pStyle w:val="24"/>
              <w:shd w:val="clear" w:color="auto" w:fill="auto"/>
              <w:spacing w:before="60" w:line="180" w:lineRule="exact"/>
              <w:rPr>
                <w:sz w:val="20"/>
                <w:szCs w:val="20"/>
              </w:rPr>
            </w:pP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t>альбомы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3BAA" w:rsidRPr="00A14BED" w:rsidRDefault="00223BAA" w:rsidP="00223BAA">
            <w:pPr>
              <w:pStyle w:val="24"/>
              <w:shd w:val="clear" w:color="auto" w:fill="auto"/>
              <w:spacing w:line="264" w:lineRule="exact"/>
              <w:rPr>
                <w:sz w:val="20"/>
                <w:szCs w:val="20"/>
              </w:rPr>
            </w:pP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t>Фотографии каждого ребенка и членов его семьи для бе</w:t>
            </w: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softHyphen/>
              <w:t>сед о воинских наградах дедушек, бабушек, родителей, а также для запоминания детьми домашнего адреса и те</w:t>
            </w:r>
            <w:r w:rsidRPr="00A14BED">
              <w:rPr>
                <w:rStyle w:val="2Georgia9pt"/>
                <w:rFonts w:ascii="Times New Roman" w:hAnsi="Times New Roman" w:cs="Times New Roman"/>
                <w:sz w:val="20"/>
                <w:szCs w:val="20"/>
              </w:rPr>
              <w:softHyphen/>
              <w:t>лефона, имен и отчеств родителей, их профессий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BAA" w:rsidRPr="00A14BED" w:rsidRDefault="00223BAA" w:rsidP="00223BAA">
            <w:pPr>
              <w:pStyle w:val="24"/>
              <w:shd w:val="clear" w:color="auto" w:fill="auto"/>
              <w:spacing w:line="280" w:lineRule="exact"/>
              <w:ind w:left="160"/>
              <w:rPr>
                <w:sz w:val="20"/>
                <w:szCs w:val="20"/>
              </w:rPr>
            </w:pPr>
            <w:r w:rsidRPr="00A14BED">
              <w:rPr>
                <w:rStyle w:val="2Georgia14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BAA" w:rsidRPr="00A14BED" w:rsidRDefault="00223BAA" w:rsidP="0022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187E" w:rsidRPr="001D187E" w:rsidRDefault="001D187E" w:rsidP="001D187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18"/>
        <w:gridCol w:w="984"/>
        <w:gridCol w:w="1402"/>
        <w:gridCol w:w="5616"/>
        <w:gridCol w:w="773"/>
        <w:gridCol w:w="595"/>
        <w:gridCol w:w="605"/>
        <w:gridCol w:w="1824"/>
        <w:gridCol w:w="874"/>
      </w:tblGrid>
      <w:tr w:rsidR="00A14BED" w:rsidRPr="00A14BED" w:rsidTr="00A14BED">
        <w:trPr>
          <w:trHeight w:hRule="exact" w:val="221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BED" w:rsidRPr="00A14BED" w:rsidRDefault="00A14BED" w:rsidP="00A14BED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BED" w:rsidRPr="00A14BED" w:rsidRDefault="00A14BED" w:rsidP="00A14BED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BED" w:rsidRPr="00A14BED" w:rsidRDefault="00A14BED" w:rsidP="00A14BED">
            <w:pPr>
              <w:spacing w:line="1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Style w:val="2Sylfaen7pt"/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BED" w:rsidRPr="00A14BED" w:rsidRDefault="00A14BED" w:rsidP="00A14BED">
            <w:pPr>
              <w:spacing w:line="1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Style w:val="2Sylfaen7pt"/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BED" w:rsidRPr="00A14BED" w:rsidRDefault="00A14BED" w:rsidP="00A14BED">
            <w:pPr>
              <w:spacing w:line="140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Style w:val="2Sylfaen7pt"/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BED" w:rsidRPr="00A14BED" w:rsidRDefault="00A14BED" w:rsidP="00A14BED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BED" w:rsidRPr="00A14BED" w:rsidRDefault="00A14BED" w:rsidP="00A14BED">
            <w:pPr>
              <w:spacing w:line="14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Style w:val="2Sylfaen7pt"/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BED" w:rsidRPr="00A14BED" w:rsidRDefault="00A14BED" w:rsidP="00A14BED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BED" w:rsidRPr="00A14BED" w:rsidRDefault="00A14BED" w:rsidP="00A14BED">
            <w:pPr>
              <w:spacing w:line="1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Style w:val="2Sylfaen7pt"/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</w:tr>
      <w:tr w:rsidR="00A14BED" w:rsidRPr="00A14BED" w:rsidTr="00A14BED">
        <w:trPr>
          <w:trHeight w:hRule="exact" w:val="811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spacing w:after="12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>Куклы</w:t>
            </w:r>
          </w:p>
          <w:p w:rsidR="00A14BED" w:rsidRPr="00A14BED" w:rsidRDefault="00A14BED" w:rsidP="00A14BED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>игровые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BED" w:rsidRPr="00A14BED" w:rsidRDefault="00A14BED" w:rsidP="00A14BED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>Наборы кукол для игр: пупсы из мягкого материала; куклы в одежде по сезонам, которые могут произносить от 3 до 10 фраз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spacing w:line="200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spacing w:line="44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Style w:val="2ArialUnicodeMS22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BED" w:rsidRPr="00A14BED" w:rsidTr="00A14BED">
        <w:trPr>
          <w:trHeight w:hRule="exact" w:val="811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>Одежда для кукол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BED" w:rsidRPr="00A14BED" w:rsidRDefault="00A14BED" w:rsidP="00A14BED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>Комплекты одежды для кукол: головной убор, платье (костюм) и обувь. Одежда выполнена из текстильных, а обувь из полимерных материалов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BED" w:rsidRPr="00A14BED" w:rsidRDefault="00A14BED" w:rsidP="00A14BED">
            <w:pPr>
              <w:spacing w:line="46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Style w:val="2Constantia23pt50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BED" w:rsidRPr="00A14BED" w:rsidTr="00A14BED">
        <w:trPr>
          <w:trHeight w:hRule="exact" w:val="816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spacing w:line="269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>Оборудова</w:t>
            </w:r>
            <w:r w:rsidRPr="00A14BED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для ку</w:t>
            </w:r>
            <w:r w:rsidRPr="00A14BED">
              <w:rPr>
                <w:rFonts w:ascii="Times New Roman" w:hAnsi="Times New Roman" w:cs="Times New Roman"/>
                <w:sz w:val="20"/>
                <w:szCs w:val="20"/>
              </w:rPr>
              <w:softHyphen/>
              <w:t>кол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>Набор мебели для игр с куклами, сидячая коляска из пластмассы и текстиля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BED" w:rsidRPr="00A14BED" w:rsidRDefault="00A14BED" w:rsidP="00A14BED">
            <w:pPr>
              <w:spacing w:line="840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Style w:val="2BookAntiqua42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BED" w:rsidRPr="00A14BED" w:rsidTr="00A14BED">
        <w:trPr>
          <w:trHeight w:hRule="exact" w:val="1339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spacing w:line="269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</w:p>
          <w:p w:rsidR="00A14BED" w:rsidRPr="00A14BED" w:rsidRDefault="00A14BED" w:rsidP="00A14BED">
            <w:pPr>
              <w:spacing w:line="269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>детской</w:t>
            </w:r>
          </w:p>
          <w:p w:rsidR="00A14BED" w:rsidRPr="00A14BED" w:rsidRDefault="00A14BED" w:rsidP="00A14BED">
            <w:pPr>
              <w:spacing w:line="269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>субкультуры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BED" w:rsidRPr="00A14BED" w:rsidRDefault="00A14BED" w:rsidP="00A14BED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>Мини-музеи, выставки, библиотеки, конструкторские мастерские и др. для формирования умения эстетически оценивать окружающую среду, высказывать и обосновы</w:t>
            </w:r>
            <w:r w:rsidRPr="00A14BED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оценочные суждения через посильное участие детей в проектной деятельности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BED" w:rsidRPr="00A14BED" w:rsidRDefault="00A14BED" w:rsidP="00A14BED">
            <w:pPr>
              <w:spacing w:line="210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Style w:val="2Sylfaen105pt-2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BED" w:rsidRPr="00A14BED" w:rsidTr="00A14BED">
        <w:trPr>
          <w:trHeight w:hRule="exact" w:val="1349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spacing w:line="264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>Социально- коммуникатив</w:t>
            </w:r>
            <w:r w:rsidRPr="00A14BED">
              <w:rPr>
                <w:rFonts w:ascii="Times New Roman" w:hAnsi="Times New Roman" w:cs="Times New Roman"/>
                <w:sz w:val="20"/>
                <w:szCs w:val="20"/>
              </w:rPr>
              <w:softHyphen/>
              <w:t>ное развитие: самообслужи</w:t>
            </w:r>
            <w:r w:rsidRPr="00A14BED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вание, самосто</w:t>
            </w:r>
            <w:r w:rsidRPr="00A14BED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ятельность, трудовое вос</w:t>
            </w:r>
            <w:r w:rsidRPr="00A14BED">
              <w:rPr>
                <w:rFonts w:ascii="Times New Roman" w:hAnsi="Times New Roman" w:cs="Times New Roman"/>
                <w:sz w:val="20"/>
                <w:szCs w:val="20"/>
              </w:rPr>
              <w:softHyphen/>
              <w:t>питание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A14BE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A14BED" w:rsidRPr="00A14BED" w:rsidRDefault="00A14BED" w:rsidP="00A14BED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  <w:p w:rsidR="00A14BED" w:rsidRPr="00A14BED" w:rsidRDefault="00A14BED" w:rsidP="00A14BED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>чело</w:t>
            </w:r>
            <w:r w:rsidRPr="00A14BE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A14BED" w:rsidRPr="00A14BED" w:rsidRDefault="00A14BED" w:rsidP="00A14BED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>века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>Дидактиче</w:t>
            </w:r>
            <w:r w:rsidRPr="00A14BED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пособия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BED" w:rsidRPr="00A14BED" w:rsidRDefault="00A14BED" w:rsidP="00A14BED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для воспитания привычек быстро и правильно умываться, насухо вытираться, пользуясь индивидуальным полотен</w:t>
            </w:r>
            <w:r w:rsidRPr="00A14BED">
              <w:rPr>
                <w:rFonts w:ascii="Times New Roman" w:hAnsi="Times New Roman" w:cs="Times New Roman"/>
                <w:sz w:val="20"/>
                <w:szCs w:val="20"/>
              </w:rPr>
              <w:softHyphen/>
              <w:t>цем, правильно чистить зубы, полоскать рот после еды, пользоваться носовым платком и расческой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BED" w:rsidRPr="00A14BED" w:rsidRDefault="00A14BED" w:rsidP="00A14BED">
            <w:pPr>
              <w:spacing w:line="200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BED" w:rsidRPr="00A14BED" w:rsidTr="00A14BED">
        <w:trPr>
          <w:trHeight w:hRule="exact" w:val="1344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>Лото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BED" w:rsidRPr="00A14BED" w:rsidRDefault="00A14BED" w:rsidP="00A14BED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>Картинные лото для ознакомления детей с правилами аккуратного использования столовых приборов, правила</w:t>
            </w:r>
            <w:r w:rsidRPr="00A14BED">
              <w:rPr>
                <w:rFonts w:ascii="Times New Roman" w:hAnsi="Times New Roman" w:cs="Times New Roman"/>
                <w:sz w:val="20"/>
                <w:szCs w:val="20"/>
              </w:rPr>
              <w:softHyphen/>
              <w:t>ми поведения за столом, вежливого обращения и правилами опрятного отношения к одежде, для форми</w:t>
            </w:r>
            <w:r w:rsidRPr="00A14BED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рования навыков учебной деятельности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BED" w:rsidRPr="00A14BED" w:rsidTr="00A14BED">
        <w:trPr>
          <w:trHeight w:hRule="exact" w:val="816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spacing w:after="12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>Наборы</w:t>
            </w:r>
          </w:p>
          <w:p w:rsidR="00A14BED" w:rsidRPr="00A14BED" w:rsidRDefault="00A14BED" w:rsidP="00A14BED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>карточек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BED" w:rsidRPr="00A14BED" w:rsidRDefault="00A14BED" w:rsidP="00A14BED">
            <w:pPr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>Наборы карточек для знакомства с трудом художника, композитора, артиста, танцора, певца, пианиста, скрипа</w:t>
            </w:r>
            <w:r w:rsidRPr="00A14BED">
              <w:rPr>
                <w:rFonts w:ascii="Times New Roman" w:hAnsi="Times New Roman" w:cs="Times New Roman"/>
                <w:sz w:val="20"/>
                <w:szCs w:val="20"/>
              </w:rPr>
              <w:softHyphen/>
              <w:t>ча, режиссера, директора театра, архитектора и пр.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BED" w:rsidRPr="00A14BED" w:rsidRDefault="00A14BED" w:rsidP="00A14BED">
            <w:pPr>
              <w:spacing w:line="8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Style w:val="2BookAntiqua42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BED" w:rsidRPr="00A14BED" w:rsidTr="00A14BED">
        <w:trPr>
          <w:trHeight w:hRule="exact" w:val="998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BED" w:rsidRPr="00A14BED" w:rsidRDefault="00A14BED" w:rsidP="00A14BED">
            <w:pPr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>Клумба на участке детского сада, участок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>Эстетически оформленная цветочная клумба для привле</w:t>
            </w:r>
            <w:r w:rsidRPr="00A14BED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детей к посильному труду в природе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spacing w:line="11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BED" w:rsidRPr="00A14BED" w:rsidTr="00A14BED">
        <w:trPr>
          <w:trHeight w:hRule="exact" w:val="826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>Наборы кар</w:t>
            </w:r>
            <w:r w:rsidRPr="00A14BED">
              <w:rPr>
                <w:rFonts w:ascii="Times New Roman" w:hAnsi="Times New Roman" w:cs="Times New Roman"/>
                <w:sz w:val="20"/>
                <w:szCs w:val="20"/>
              </w:rPr>
              <w:softHyphen/>
              <w:t>точек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4BED" w:rsidRPr="00A14BED" w:rsidRDefault="00A14BED" w:rsidP="00A14BED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14BED">
              <w:rPr>
                <w:rFonts w:ascii="Times New Roman" w:hAnsi="Times New Roman" w:cs="Times New Roman"/>
                <w:sz w:val="20"/>
                <w:szCs w:val="20"/>
              </w:rPr>
              <w:t>Наборы карточек (с замочками-пазлами) с изображением выполнения простейших трудовых действий по отбору необходимых для образовательной деятельности матери-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BED" w:rsidRPr="00A14BED" w:rsidRDefault="00A14BED" w:rsidP="00A14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63BD" w:rsidRDefault="00F863BD" w:rsidP="00922846">
      <w:pPr>
        <w:ind w:left="-851" w:right="-426" w:firstLine="709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04"/>
        <w:gridCol w:w="994"/>
        <w:gridCol w:w="1402"/>
        <w:gridCol w:w="5621"/>
        <w:gridCol w:w="768"/>
        <w:gridCol w:w="590"/>
        <w:gridCol w:w="600"/>
        <w:gridCol w:w="1819"/>
        <w:gridCol w:w="864"/>
      </w:tblGrid>
      <w:tr w:rsidR="00BB519C" w:rsidRPr="00BB519C" w:rsidTr="00BB519C">
        <w:trPr>
          <w:trHeight w:hRule="exact" w:val="22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19C" w:rsidRPr="00BB519C" w:rsidRDefault="00BB519C" w:rsidP="00BB519C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19C" w:rsidRPr="00BB519C" w:rsidRDefault="00BB519C" w:rsidP="00BB519C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9C" w:rsidRPr="00BB519C" w:rsidRDefault="00BB519C" w:rsidP="00BB519C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Style w:val="28pt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9C" w:rsidRPr="00BB519C" w:rsidRDefault="00BB519C" w:rsidP="00BB519C">
            <w:pPr>
              <w:spacing w:line="15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Style w:val="275pt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9C" w:rsidRPr="00BB519C" w:rsidRDefault="00BB519C" w:rsidP="00BB519C">
            <w:pPr>
              <w:spacing w:line="150" w:lineRule="exact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Style w:val="275pt"/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19C" w:rsidRPr="00BB519C" w:rsidRDefault="00BB519C" w:rsidP="00BB519C">
            <w:pPr>
              <w:spacing w:line="20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9C" w:rsidRPr="00BB519C" w:rsidRDefault="00BB519C" w:rsidP="00BB519C">
            <w:pPr>
              <w:spacing w:line="15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Style w:val="275pt"/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19C" w:rsidRPr="00BB519C" w:rsidRDefault="00BB519C" w:rsidP="00BB519C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19C" w:rsidRPr="00BB519C" w:rsidRDefault="00BB519C" w:rsidP="00BB519C">
            <w:pPr>
              <w:spacing w:line="15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Style w:val="275pt"/>
                <w:rFonts w:eastAsiaTheme="minorEastAsia"/>
                <w:sz w:val="20"/>
                <w:szCs w:val="20"/>
              </w:rPr>
              <w:t>9</w:t>
            </w:r>
          </w:p>
        </w:tc>
      </w:tr>
      <w:tr w:rsidR="00BB519C" w:rsidRPr="00BB519C" w:rsidTr="00BB519C">
        <w:trPr>
          <w:trHeight w:hRule="exact" w:val="76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19C" w:rsidRPr="00BB519C" w:rsidRDefault="00BB519C" w:rsidP="00BB519C">
            <w:pPr>
              <w:spacing w:line="25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Fonts w:ascii="Times New Roman" w:hAnsi="Times New Roman" w:cs="Times New Roman"/>
                <w:sz w:val="20"/>
                <w:szCs w:val="20"/>
              </w:rPr>
              <w:t>алов и изготовлению несложных заготовок, выполнению поручений, связанных с поддержанием порядка в группе и на участке, подготовкой к образовательной деятельности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9C" w:rsidRPr="00BB519C" w:rsidRDefault="00BB519C" w:rsidP="00BB519C">
            <w:pPr>
              <w:spacing w:line="400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Style w:val="2Consolas2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19C" w:rsidRPr="00BB519C" w:rsidTr="00BB519C">
        <w:trPr>
          <w:trHeight w:hRule="exact" w:val="1282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Fonts w:ascii="Times New Roman" w:hAnsi="Times New Roman" w:cs="Times New Roman"/>
                <w:sz w:val="20"/>
                <w:szCs w:val="20"/>
              </w:rPr>
              <w:t>Социально- коммуникатив</w:t>
            </w:r>
            <w:r w:rsidRPr="00BB519C">
              <w:rPr>
                <w:rFonts w:ascii="Times New Roman" w:hAnsi="Times New Roman" w:cs="Times New Roman"/>
                <w:sz w:val="20"/>
                <w:szCs w:val="20"/>
              </w:rPr>
              <w:softHyphen/>
              <w:t>ное развитие: формирование основ безопас</w:t>
            </w:r>
            <w:r w:rsidRPr="00BB519C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Fonts w:ascii="Times New Roman" w:hAnsi="Times New Roman" w:cs="Times New Roman"/>
                <w:sz w:val="20"/>
                <w:szCs w:val="20"/>
              </w:rPr>
              <w:t>Здоро</w:t>
            </w:r>
            <w:r w:rsidRPr="00BB519C">
              <w:rPr>
                <w:rFonts w:ascii="Times New Roman" w:hAnsi="Times New Roman" w:cs="Times New Roman"/>
                <w:sz w:val="20"/>
                <w:szCs w:val="20"/>
              </w:rPr>
              <w:softHyphen/>
              <w:t>вье и без</w:t>
            </w:r>
            <w:r w:rsidRPr="00BB519C">
              <w:rPr>
                <w:rFonts w:ascii="Times New Roman" w:hAnsi="Times New Roman" w:cs="Times New Roman"/>
                <w:sz w:val="20"/>
                <w:szCs w:val="20"/>
              </w:rPr>
              <w:softHyphen/>
              <w:t>опас</w:t>
            </w:r>
            <w:r w:rsidRPr="00BB519C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Fonts w:ascii="Times New Roman" w:hAnsi="Times New Roman" w:cs="Times New Roman"/>
                <w:sz w:val="20"/>
                <w:szCs w:val="20"/>
              </w:rPr>
              <w:t>Наглядно- дидактиче</w:t>
            </w:r>
            <w:r w:rsidRPr="00BB519C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пособия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19C" w:rsidRPr="00BB519C" w:rsidRDefault="00BB519C" w:rsidP="00BB519C">
            <w:pPr>
              <w:spacing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для формирования основ экологической культуры, знания пра</w:t>
            </w:r>
            <w:r w:rsidRPr="00BB519C">
              <w:rPr>
                <w:rFonts w:ascii="Times New Roman" w:hAnsi="Times New Roman" w:cs="Times New Roman"/>
                <w:sz w:val="20"/>
                <w:szCs w:val="20"/>
              </w:rPr>
              <w:softHyphen/>
              <w:t>вил поведения на природе и правил поведения человека в условиях грозы, грома, молнии, урагана, а также основ культуры поведения на улице и в общественном транспорте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spacing w:line="600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Style w:val="2Consolas3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19C" w:rsidRPr="00BB519C" w:rsidTr="00BB519C">
        <w:trPr>
          <w:trHeight w:hRule="exact" w:val="778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Fonts w:ascii="Times New Roman" w:hAnsi="Times New Roman" w:cs="Times New Roman"/>
                <w:sz w:val="20"/>
                <w:szCs w:val="20"/>
              </w:rPr>
              <w:t>Домино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19C" w:rsidRPr="00BB519C" w:rsidRDefault="00BB519C" w:rsidP="00BB519C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Fonts w:ascii="Times New Roman" w:hAnsi="Times New Roman" w:cs="Times New Roman"/>
                <w:sz w:val="20"/>
                <w:szCs w:val="20"/>
              </w:rPr>
              <w:t>Набор плашек, предназначенный для систематизации знаний детей об улице, о дорожном движении и дорож</w:t>
            </w:r>
            <w:r w:rsidRPr="00BB519C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знаках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spacing w:line="43" w:lineRule="exact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Style w:val="2BookmanOldStyle7pt"/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19C" w:rsidRPr="00BB519C" w:rsidTr="00BB519C">
        <w:trPr>
          <w:trHeight w:hRule="exact" w:val="1277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Fonts w:ascii="Times New Roman" w:hAnsi="Times New Roman" w:cs="Times New Roman"/>
                <w:sz w:val="20"/>
                <w:szCs w:val="20"/>
              </w:rPr>
              <w:t>Викторины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19C" w:rsidRPr="00BB519C" w:rsidRDefault="00BB519C" w:rsidP="00BB519C">
            <w:pPr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Fonts w:ascii="Times New Roman" w:hAnsi="Times New Roman" w:cs="Times New Roman"/>
                <w:sz w:val="20"/>
                <w:szCs w:val="20"/>
              </w:rPr>
              <w:t>Игровой набор, включающий карточки с вопросами и картинками, игровое поле с маршрутом, фишки и иг</w:t>
            </w:r>
            <w:r w:rsidRPr="00BB519C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ральные кубики, а также другие элементы, для расшире</w:t>
            </w:r>
            <w:r w:rsidRPr="00BB519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представлений детей о работе ГИБД Д, ориентировки в пределах ближайшей к детскому саду местности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19C" w:rsidRPr="00BB519C" w:rsidRDefault="00BB519C" w:rsidP="00BB519C">
            <w:pPr>
              <w:spacing w:line="600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Style w:val="2Consolas3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19C" w:rsidRPr="00BB519C" w:rsidTr="00BB519C">
        <w:trPr>
          <w:trHeight w:hRule="exact" w:val="1282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Fonts w:ascii="Times New Roman" w:hAnsi="Times New Roman" w:cs="Times New Roman"/>
                <w:sz w:val="20"/>
                <w:szCs w:val="20"/>
              </w:rPr>
              <w:t>Оборудова</w:t>
            </w:r>
            <w:r w:rsidRPr="00BB519C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для игр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19C" w:rsidRPr="00BB519C" w:rsidRDefault="00BB519C" w:rsidP="00BB519C">
            <w:pPr>
              <w:spacing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Fonts w:ascii="Times New Roman" w:hAnsi="Times New Roman" w:cs="Times New Roman"/>
                <w:sz w:val="20"/>
                <w:szCs w:val="20"/>
              </w:rPr>
              <w:t>Наборы для сюжетно-ролевых и режиссерских игр, вклю</w:t>
            </w:r>
            <w:r w:rsidRPr="00BB519C">
              <w:rPr>
                <w:rFonts w:ascii="Times New Roman" w:hAnsi="Times New Roman" w:cs="Times New Roman"/>
                <w:sz w:val="20"/>
                <w:szCs w:val="20"/>
              </w:rPr>
              <w:softHyphen/>
              <w:t>чающие пешеходную дорожку, светофоры для автомоби</w:t>
            </w:r>
            <w:r w:rsidRPr="00BB519C">
              <w:rPr>
                <w:rFonts w:ascii="Times New Roman" w:hAnsi="Times New Roman" w:cs="Times New Roman"/>
                <w:sz w:val="20"/>
                <w:szCs w:val="20"/>
              </w:rPr>
              <w:softHyphen/>
              <w:t>лей и для пешеходов, жезл регулировщика, а также до</w:t>
            </w:r>
            <w:r w:rsidRPr="00BB519C">
              <w:rPr>
                <w:rFonts w:ascii="Times New Roman" w:hAnsi="Times New Roman" w:cs="Times New Roman"/>
                <w:sz w:val="20"/>
                <w:szCs w:val="20"/>
              </w:rPr>
              <w:softHyphen/>
              <w:t>рожные знаки (предупреждающие, запрещающие и ин</w:t>
            </w:r>
            <w:r w:rsidRPr="00BB519C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формационно-указательные)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9C" w:rsidRPr="00BB519C" w:rsidRDefault="00BB519C" w:rsidP="00BB519C">
            <w:pPr>
              <w:spacing w:line="100" w:lineRule="exact"/>
              <w:ind w:right="1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Style w:val="2Consolas5pt"/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19C" w:rsidRPr="00BB519C" w:rsidTr="00BB519C">
        <w:trPr>
          <w:trHeight w:hRule="exact" w:val="1286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Fonts w:ascii="Times New Roman" w:hAnsi="Times New Roman" w:cs="Times New Roman"/>
                <w:sz w:val="20"/>
                <w:szCs w:val="20"/>
              </w:rPr>
              <w:t>«Ходилки»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19C" w:rsidRPr="00BB519C" w:rsidRDefault="00BB519C" w:rsidP="00BB519C">
            <w:pPr>
              <w:spacing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игровое поле с маршрутом движения, карточки, фишки и игровой кубик, для знаком</w:t>
            </w:r>
            <w:r w:rsidRPr="00BB519C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с правилами безопасного обращения с бытовыми предметами (электроприборы, газовая плита, инструмен</w:t>
            </w:r>
            <w:r w:rsidRPr="00BB519C">
              <w:rPr>
                <w:rFonts w:ascii="Times New Roman" w:hAnsi="Times New Roman" w:cs="Times New Roman"/>
                <w:sz w:val="20"/>
                <w:szCs w:val="20"/>
              </w:rPr>
              <w:softHyphen/>
              <w:t>ты и бытовые предметы)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spacing w:line="20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19C" w:rsidRPr="00BB519C" w:rsidTr="00BB519C">
        <w:trPr>
          <w:trHeight w:hRule="exact" w:val="518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Fonts w:ascii="Times New Roman" w:hAnsi="Times New Roman" w:cs="Times New Roman"/>
                <w:sz w:val="20"/>
                <w:szCs w:val="20"/>
              </w:rPr>
              <w:t>Лото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19C" w:rsidRPr="00BB519C" w:rsidRDefault="00BB519C" w:rsidP="00BB519C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Fonts w:ascii="Times New Roman" w:hAnsi="Times New Roman" w:cs="Times New Roman"/>
                <w:sz w:val="20"/>
                <w:szCs w:val="20"/>
              </w:rPr>
              <w:t>Карточки для ознакомления с понятиями: «площадь», «буль</w:t>
            </w:r>
            <w:r w:rsidRPr="00BB519C">
              <w:rPr>
                <w:rFonts w:ascii="Times New Roman" w:hAnsi="Times New Roman" w:cs="Times New Roman"/>
                <w:sz w:val="20"/>
                <w:szCs w:val="20"/>
              </w:rPr>
              <w:softHyphen/>
              <w:t>вар», «проспект», с особыми телефонами: «01», «02», «03»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spacing w:line="20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spacing w:line="380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Style w:val="2FranklinGothicDemi19pt"/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19C" w:rsidRPr="00BB519C" w:rsidTr="00BB519C">
        <w:trPr>
          <w:trHeight w:hRule="exact" w:val="1805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Fonts w:ascii="Times New Roman" w:hAnsi="Times New Roman" w:cs="Times New Roman"/>
                <w:sz w:val="20"/>
                <w:szCs w:val="20"/>
              </w:rPr>
              <w:t>Наборы кар</w:t>
            </w:r>
            <w:r w:rsidRPr="00BB519C">
              <w:rPr>
                <w:rFonts w:ascii="Times New Roman" w:hAnsi="Times New Roman" w:cs="Times New Roman"/>
                <w:sz w:val="20"/>
                <w:szCs w:val="20"/>
              </w:rPr>
              <w:softHyphen/>
              <w:t>точек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519C" w:rsidRPr="00BB519C" w:rsidRDefault="00BB519C" w:rsidP="00BB519C">
            <w:pPr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Fonts w:ascii="Times New Roman" w:hAnsi="Times New Roman" w:cs="Times New Roman"/>
                <w:sz w:val="20"/>
                <w:szCs w:val="20"/>
              </w:rPr>
              <w:t>Наборы карточек (с замочками-пазлами) для настольных игр, для знакомства с правилами безопасного поведения во время игр в разное время года (купание в водоемах, ка</w:t>
            </w:r>
            <w:r w:rsidRPr="00BB519C">
              <w:rPr>
                <w:rFonts w:ascii="Times New Roman" w:hAnsi="Times New Roman" w:cs="Times New Roman"/>
                <w:sz w:val="20"/>
                <w:szCs w:val="20"/>
              </w:rPr>
              <w:softHyphen/>
              <w:t>тание на велосипеде, катание на санках, коньках, лыжах и др.), соблюдением мер предосторожности, для форми</w:t>
            </w:r>
            <w:r w:rsidRPr="00BB519C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рования знаний детей о работе МЧС, пожарной службы, службы «Скорая помощь»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spacing w:line="420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BB519C">
              <w:rPr>
                <w:rStyle w:val="2FranklinGothicDemi21pt"/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19C" w:rsidRPr="00BB519C" w:rsidRDefault="00BB519C" w:rsidP="00BB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6174" w:rsidRDefault="005F6174" w:rsidP="008551E2">
      <w:pPr>
        <w:pStyle w:val="ab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23"/>
        <w:gridCol w:w="984"/>
        <w:gridCol w:w="1402"/>
        <w:gridCol w:w="5616"/>
        <w:gridCol w:w="773"/>
        <w:gridCol w:w="595"/>
        <w:gridCol w:w="595"/>
        <w:gridCol w:w="1834"/>
        <w:gridCol w:w="878"/>
      </w:tblGrid>
      <w:tr w:rsidR="008551E2" w:rsidRPr="008551E2" w:rsidTr="008551E2">
        <w:trPr>
          <w:trHeight w:hRule="exact" w:val="226"/>
        </w:trPr>
        <w:tc>
          <w:tcPr>
            <w:tcW w:w="17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551E2" w:rsidRPr="008551E2" w:rsidRDefault="008551E2" w:rsidP="008551E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1 •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1E2" w:rsidRPr="008551E2" w:rsidRDefault="008551E2" w:rsidP="008551E2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1E2" w:rsidRPr="008551E2" w:rsidRDefault="008551E2" w:rsidP="008551E2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1E2" w:rsidRPr="008551E2" w:rsidRDefault="008551E2" w:rsidP="008551E2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1E2" w:rsidRPr="008551E2" w:rsidRDefault="008551E2" w:rsidP="008551E2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1E2" w:rsidRPr="008551E2" w:rsidRDefault="008551E2" w:rsidP="008551E2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1E2" w:rsidRPr="008551E2" w:rsidRDefault="008551E2" w:rsidP="008551E2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1E2" w:rsidRPr="008551E2" w:rsidRDefault="008551E2" w:rsidP="008551E2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1E2" w:rsidRPr="008551E2" w:rsidRDefault="008551E2" w:rsidP="008551E2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551E2" w:rsidRPr="008551E2" w:rsidTr="008551E2">
        <w:trPr>
          <w:trHeight w:hRule="exact" w:val="1267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Пособие</w:t>
            </w:r>
          </w:p>
          <w:p w:rsidR="008551E2" w:rsidRPr="008551E2" w:rsidRDefault="008551E2" w:rsidP="008551E2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«Логико-</w:t>
            </w:r>
          </w:p>
          <w:p w:rsidR="008551E2" w:rsidRPr="008551E2" w:rsidRDefault="008551E2" w:rsidP="008551E2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Малыш»</w:t>
            </w:r>
          </w:p>
          <w:p w:rsidR="008551E2" w:rsidRPr="008551E2" w:rsidRDefault="008551E2" w:rsidP="008551E2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(аналоги)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1E2" w:rsidRPr="008551E2" w:rsidRDefault="008551E2" w:rsidP="008551E2">
            <w:pPr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наборами тематических карточек для знакомства с правилами безопасного обращения с предметами, навыками поведения в ситуациях: «Один дома», «Потерялся», «Заблудился» - и способами обра</w:t>
            </w:r>
            <w:r w:rsidRPr="008551E2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щения за помощью ко взрослым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1E2" w:rsidRPr="008551E2" w:rsidRDefault="008551E2" w:rsidP="008551E2">
            <w:pPr>
              <w:spacing w:line="780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Style w:val="239pt9pt"/>
                <w:rFonts w:eastAsiaTheme="minorEastAsia"/>
                <w:sz w:val="20"/>
                <w:szCs w:val="20"/>
                <w:lang w:val="ru-RU" w:bidi="ru-RU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1E2" w:rsidRPr="008551E2" w:rsidRDefault="008551E2" w:rsidP="008551E2">
            <w:pPr>
              <w:spacing w:line="20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1E2" w:rsidRPr="008551E2" w:rsidTr="008551E2">
        <w:trPr>
          <w:trHeight w:hRule="exact" w:val="278"/>
        </w:trPr>
        <w:tc>
          <w:tcPr>
            <w:tcW w:w="97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spacing w:line="200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Общее количество баллов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1E2" w:rsidRPr="008551E2" w:rsidTr="008551E2">
        <w:trPr>
          <w:trHeight w:hRule="exact" w:val="586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1E2" w:rsidRPr="008551E2" w:rsidRDefault="008551E2" w:rsidP="008551E2">
            <w:pPr>
              <w:spacing w:line="26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Style w:val="25"/>
                <w:rFonts w:eastAsiaTheme="minorEastAsia"/>
                <w:sz w:val="20"/>
                <w:szCs w:val="20"/>
              </w:rPr>
              <w:t>Реализация требования ФГОС ДО к обеспечению условия «содержательно-насыщенная» РППС в образовательной области «Познавательное развитие»</w:t>
            </w:r>
          </w:p>
        </w:tc>
      </w:tr>
      <w:tr w:rsidR="008551E2" w:rsidRPr="008551E2" w:rsidTr="008551E2">
        <w:trPr>
          <w:trHeight w:hRule="exact" w:val="1032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spacing w:line="264" w:lineRule="exact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развитие: раз</w:t>
            </w:r>
            <w:r w:rsidRPr="008551E2">
              <w:rPr>
                <w:rFonts w:ascii="Times New Roman" w:hAnsi="Times New Roman" w:cs="Times New Roman"/>
                <w:sz w:val="20"/>
                <w:szCs w:val="20"/>
              </w:rPr>
              <w:softHyphen/>
              <w:t>витие познава</w:t>
            </w:r>
            <w:r w:rsidRPr="008551E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тельно-иссле</w:t>
            </w:r>
            <w:r w:rsidRPr="008551E2">
              <w:rPr>
                <w:rFonts w:ascii="Times New Roman" w:hAnsi="Times New Roman" w:cs="Times New Roman"/>
                <w:sz w:val="20"/>
                <w:szCs w:val="20"/>
              </w:rPr>
              <w:softHyphen/>
              <w:t>довательской деятельности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Сенсор</w:t>
            </w:r>
            <w:r w:rsidRPr="008551E2">
              <w:rPr>
                <w:rFonts w:ascii="Times New Roman" w:hAnsi="Times New Roman" w:cs="Times New Roman"/>
                <w:sz w:val="20"/>
                <w:szCs w:val="20"/>
              </w:rPr>
              <w:softHyphen/>
              <w:t>ное раз</w:t>
            </w:r>
            <w:r w:rsidRPr="008551E2">
              <w:rPr>
                <w:rFonts w:ascii="Times New Roman" w:hAnsi="Times New Roman" w:cs="Times New Roman"/>
                <w:sz w:val="20"/>
                <w:szCs w:val="20"/>
              </w:rPr>
              <w:softHyphen/>
              <w:t>витие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Геометриче</w:t>
            </w:r>
            <w:r w:rsidRPr="008551E2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фигуры и тела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1E2" w:rsidRPr="008551E2" w:rsidRDefault="008551E2" w:rsidP="008551E2">
            <w:pPr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Наборы для совершенствования характера и содержания обобщенных способов исследования объектов с помощью специально созданной системы сенсорных эталонов и перцептивных действий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1E2" w:rsidRPr="008551E2" w:rsidTr="008551E2">
        <w:trPr>
          <w:trHeight w:hRule="exact" w:val="1013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Мозаика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1E2" w:rsidRPr="008551E2" w:rsidRDefault="008551E2" w:rsidP="008551E2">
            <w:pPr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Геометрическая мозаика крупная (пластиковая, магнит</w:t>
            </w:r>
            <w:r w:rsidRPr="008551E2">
              <w:rPr>
                <w:rFonts w:ascii="Times New Roman" w:hAnsi="Times New Roman" w:cs="Times New Roman"/>
                <w:sz w:val="20"/>
                <w:szCs w:val="20"/>
              </w:rPr>
              <w:softHyphen/>
              <w:t>ная, гвоздиковая) для создания узоров по образцу, памяти и представлению, а также для совершенствования коор</w:t>
            </w:r>
            <w:r w:rsidRPr="008551E2">
              <w:rPr>
                <w:rFonts w:ascii="Times New Roman" w:hAnsi="Times New Roman" w:cs="Times New Roman"/>
                <w:sz w:val="20"/>
                <w:szCs w:val="20"/>
              </w:rPr>
              <w:softHyphen/>
              <w:t>динации руки и глаза и развития мелкой моторики рук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spacing w:line="780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Style w:val="239pt9pt"/>
                <w:rFonts w:eastAsiaTheme="minorEastAsia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1E2" w:rsidRPr="008551E2" w:rsidTr="008551E2">
        <w:trPr>
          <w:trHeight w:hRule="exact" w:val="768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spacing w:after="12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Наборы</w:t>
            </w:r>
          </w:p>
          <w:p w:rsidR="008551E2" w:rsidRPr="008551E2" w:rsidRDefault="008551E2" w:rsidP="008551E2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карточек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1E2" w:rsidRPr="008551E2" w:rsidRDefault="008551E2" w:rsidP="008551E2">
            <w:pPr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Наборы карточек для совершенствования характера дей</w:t>
            </w:r>
            <w:r w:rsidRPr="008551E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ствий экспериментального характера, направленных на выявление скрытых свойств объектов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1E2" w:rsidRPr="008551E2" w:rsidTr="008551E2">
        <w:trPr>
          <w:trHeight w:hRule="exact" w:val="509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Кубики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Кубики (6-8 шт.) для складывания целостной картинки по образцу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spacing w:line="600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Style w:val="2FranklinGothicDemi3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1E2" w:rsidRPr="008551E2" w:rsidTr="008551E2">
        <w:trPr>
          <w:trHeight w:hRule="exact" w:val="538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1E2" w:rsidRPr="008551E2" w:rsidRDefault="008551E2" w:rsidP="008551E2">
            <w:pPr>
              <w:spacing w:after="12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Разрезные</w:t>
            </w:r>
          </w:p>
          <w:p w:rsidR="008551E2" w:rsidRPr="008551E2" w:rsidRDefault="008551E2" w:rsidP="008551E2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картинки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1E2" w:rsidRPr="008551E2" w:rsidRDefault="008551E2" w:rsidP="008551E2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Разрезные картинки из 6-8 частей для складывания це</w:t>
            </w:r>
            <w:r w:rsidRPr="008551E2">
              <w:rPr>
                <w:rFonts w:ascii="Times New Roman" w:hAnsi="Times New Roman" w:cs="Times New Roman"/>
                <w:sz w:val="20"/>
                <w:szCs w:val="20"/>
              </w:rPr>
              <w:softHyphen/>
              <w:t>лостной картинки по образцу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1E2" w:rsidRPr="008551E2" w:rsidRDefault="008551E2" w:rsidP="008551E2">
            <w:pPr>
              <w:spacing w:line="600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Style w:val="2FranklinGothicDemi3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1E2" w:rsidRPr="008551E2" w:rsidTr="008551E2">
        <w:trPr>
          <w:trHeight w:hRule="exact" w:val="802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1E2" w:rsidRPr="008551E2" w:rsidRDefault="008551E2" w:rsidP="008551E2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Шумовые блоки и шары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1E2" w:rsidRPr="008551E2" w:rsidRDefault="008551E2" w:rsidP="008551E2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Наборы для игр в виде блоков и шаров с различными наполнителями. Каждый шар имеет одинаково звучащую пару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1E2" w:rsidRPr="008551E2" w:rsidTr="008551E2">
        <w:trPr>
          <w:trHeight w:hRule="exact" w:val="1320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Pr="008551E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8551E2" w:rsidRPr="008551E2" w:rsidRDefault="008551E2" w:rsidP="008551E2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игровое</w:t>
            </w:r>
          </w:p>
          <w:p w:rsidR="008551E2" w:rsidRPr="008551E2" w:rsidRDefault="008551E2" w:rsidP="008551E2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пособие</w:t>
            </w:r>
          </w:p>
          <w:p w:rsidR="008551E2" w:rsidRPr="008551E2" w:rsidRDefault="008551E2" w:rsidP="008551E2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«Логико-</w:t>
            </w:r>
          </w:p>
          <w:p w:rsidR="008551E2" w:rsidRPr="008551E2" w:rsidRDefault="008551E2" w:rsidP="008551E2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Малыш»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Карточки для развития умения самостоятельно действо</w:t>
            </w:r>
            <w:r w:rsidRPr="008551E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соответствии с предлагаемым алгоритмом, а также для выделения в процессе восприятия нескольких качеств предметов; сравнения предметов по форме, величине, строению, положению в пространстве, цвету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1E2" w:rsidRPr="008551E2" w:rsidRDefault="008551E2" w:rsidP="008551E2">
            <w:pPr>
              <w:spacing w:line="600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Style w:val="2FranklinGothicDemi30pt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1E2" w:rsidRPr="008551E2" w:rsidTr="008551E2">
        <w:trPr>
          <w:trHeight w:hRule="exact" w:val="1013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spacing w:line="24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Интел</w:t>
            </w:r>
            <w:r w:rsidRPr="008551E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8551E2" w:rsidRPr="008551E2" w:rsidRDefault="008551E2" w:rsidP="008551E2">
            <w:pPr>
              <w:spacing w:line="24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лекту</w:t>
            </w:r>
            <w:r w:rsidRPr="008551E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8551E2" w:rsidRPr="008551E2" w:rsidRDefault="008551E2" w:rsidP="008551E2">
            <w:pPr>
              <w:spacing w:line="24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альные</w:t>
            </w:r>
          </w:p>
          <w:p w:rsidR="008551E2" w:rsidRPr="008551E2" w:rsidRDefault="008551E2" w:rsidP="008551E2">
            <w:pPr>
              <w:spacing w:line="24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spacing w:after="6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Тактильные</w:t>
            </w:r>
          </w:p>
          <w:p w:rsidR="008551E2" w:rsidRPr="008551E2" w:rsidRDefault="008551E2" w:rsidP="008551E2">
            <w:pPr>
              <w:spacing w:before="6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наборы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Fonts w:ascii="Times New Roman" w:hAnsi="Times New Roman" w:cs="Times New Roman"/>
                <w:sz w:val="20"/>
                <w:szCs w:val="20"/>
              </w:rPr>
              <w:t>Игры для привлечения детей к созданию некоторых ди</w:t>
            </w:r>
            <w:r w:rsidRPr="008551E2">
              <w:rPr>
                <w:rFonts w:ascii="Times New Roman" w:hAnsi="Times New Roman" w:cs="Times New Roman"/>
                <w:sz w:val="20"/>
                <w:szCs w:val="20"/>
              </w:rPr>
              <w:softHyphen/>
              <w:t>дактических игр («шуршалки», «шумелки»)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spacing w:line="780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8551E2">
              <w:rPr>
                <w:rStyle w:val="239pt9pt"/>
                <w:rFonts w:eastAsiaTheme="minorEastAsia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1E2" w:rsidRPr="008551E2" w:rsidRDefault="008551E2" w:rsidP="008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A49" w:rsidRPr="00002A49" w:rsidTr="00002A49">
        <w:tblPrEx>
          <w:tblLook w:val="0000"/>
        </w:tblPrEx>
        <w:trPr>
          <w:trHeight w:hRule="exact" w:val="226"/>
        </w:trPr>
        <w:tc>
          <w:tcPr>
            <w:tcW w:w="17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2A49" w:rsidRDefault="00002A49" w:rsidP="00002A4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A49" w:rsidRPr="00002A49" w:rsidRDefault="00002A49" w:rsidP="00002A4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1 •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2A49" w:rsidRPr="00002A49" w:rsidRDefault="00002A49" w:rsidP="00002A4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2A49" w:rsidRPr="00002A49" w:rsidRDefault="00002A49" w:rsidP="00002A4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2A49" w:rsidRPr="00002A49" w:rsidRDefault="00002A49" w:rsidP="00002A4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2A49" w:rsidRPr="00002A49" w:rsidRDefault="00002A49" w:rsidP="00002A4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2A49" w:rsidRPr="00002A49" w:rsidRDefault="00002A49" w:rsidP="00002A4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2A49" w:rsidRPr="00002A49" w:rsidRDefault="00002A49" w:rsidP="00002A4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2A49" w:rsidRPr="00002A49" w:rsidRDefault="00002A49" w:rsidP="00002A4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2A49" w:rsidRPr="00002A49" w:rsidRDefault="00002A49" w:rsidP="00002A4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02A49" w:rsidRPr="00002A49" w:rsidTr="00002A49">
        <w:tblPrEx>
          <w:tblLook w:val="0000"/>
        </w:tblPrEx>
        <w:trPr>
          <w:trHeight w:hRule="exact" w:val="1267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Пособие</w:t>
            </w:r>
          </w:p>
          <w:p w:rsidR="00002A49" w:rsidRPr="00002A49" w:rsidRDefault="00002A49" w:rsidP="00002A49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«Логико-</w:t>
            </w:r>
          </w:p>
          <w:p w:rsidR="00002A49" w:rsidRPr="00002A49" w:rsidRDefault="00002A49" w:rsidP="00002A49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Малыш»</w:t>
            </w:r>
          </w:p>
          <w:p w:rsidR="00002A49" w:rsidRPr="00002A49" w:rsidRDefault="00002A49" w:rsidP="00002A49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(аналоги)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2A49" w:rsidRPr="00002A49" w:rsidRDefault="00002A49" w:rsidP="00002A49">
            <w:pPr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наборами тематических карточек для знакомства с правилами безопасного обращения с предметами, навыками поведения в ситуациях: «Один дома», «Потерялся», «Заблудился» - и способами обра</w:t>
            </w:r>
            <w:r w:rsidRPr="00002A49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щения за помощью ко взрослым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2A49" w:rsidRPr="00002A49" w:rsidRDefault="00002A49" w:rsidP="00002A49">
            <w:pPr>
              <w:spacing w:line="780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Style w:val="239pt9pt"/>
                <w:rFonts w:eastAsiaTheme="minorEastAsia"/>
                <w:sz w:val="20"/>
                <w:szCs w:val="20"/>
                <w:lang w:val="ru-RU" w:bidi="ru-RU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2A49" w:rsidRPr="00002A49" w:rsidRDefault="00002A49" w:rsidP="00002A49">
            <w:pPr>
              <w:spacing w:line="20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A49" w:rsidRPr="00002A49" w:rsidTr="00002A49">
        <w:tblPrEx>
          <w:tblLook w:val="0000"/>
        </w:tblPrEx>
        <w:trPr>
          <w:trHeight w:hRule="exact" w:val="278"/>
        </w:trPr>
        <w:tc>
          <w:tcPr>
            <w:tcW w:w="97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spacing w:line="200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Общее количество баллов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A49" w:rsidRPr="00002A49" w:rsidTr="00002A49">
        <w:tblPrEx>
          <w:tblLook w:val="0000"/>
        </w:tblPrEx>
        <w:trPr>
          <w:trHeight w:hRule="exact" w:val="586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2A49" w:rsidRPr="00002A49" w:rsidRDefault="00002A49" w:rsidP="00002A49">
            <w:pPr>
              <w:spacing w:line="26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Style w:val="25"/>
                <w:rFonts w:eastAsiaTheme="minorEastAsia"/>
                <w:sz w:val="20"/>
                <w:szCs w:val="20"/>
              </w:rPr>
              <w:t>Реализация требования ФГОС ДО к обеспечению условия «содержательно-насыщенная» РППС в образовательной области «Познавательное развитие»</w:t>
            </w:r>
          </w:p>
        </w:tc>
      </w:tr>
      <w:tr w:rsidR="00002A49" w:rsidRPr="00002A49" w:rsidTr="00002A49">
        <w:tblPrEx>
          <w:tblLook w:val="0000"/>
        </w:tblPrEx>
        <w:trPr>
          <w:trHeight w:hRule="exact" w:val="1032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spacing w:line="264" w:lineRule="exact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развитие: раз</w:t>
            </w:r>
            <w:r w:rsidRPr="00002A49">
              <w:rPr>
                <w:rFonts w:ascii="Times New Roman" w:hAnsi="Times New Roman" w:cs="Times New Roman"/>
                <w:sz w:val="20"/>
                <w:szCs w:val="20"/>
              </w:rPr>
              <w:softHyphen/>
              <w:t>витие познава</w:t>
            </w:r>
            <w:r w:rsidRPr="00002A49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тельно-иссле</w:t>
            </w:r>
            <w:r w:rsidRPr="00002A49">
              <w:rPr>
                <w:rFonts w:ascii="Times New Roman" w:hAnsi="Times New Roman" w:cs="Times New Roman"/>
                <w:sz w:val="20"/>
                <w:szCs w:val="20"/>
              </w:rPr>
              <w:softHyphen/>
              <w:t>довательской деятельности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Сенсор</w:t>
            </w:r>
            <w:r w:rsidRPr="00002A49">
              <w:rPr>
                <w:rFonts w:ascii="Times New Roman" w:hAnsi="Times New Roman" w:cs="Times New Roman"/>
                <w:sz w:val="20"/>
                <w:szCs w:val="20"/>
              </w:rPr>
              <w:softHyphen/>
              <w:t>ное раз</w:t>
            </w:r>
            <w:r w:rsidRPr="00002A49">
              <w:rPr>
                <w:rFonts w:ascii="Times New Roman" w:hAnsi="Times New Roman" w:cs="Times New Roman"/>
                <w:sz w:val="20"/>
                <w:szCs w:val="20"/>
              </w:rPr>
              <w:softHyphen/>
              <w:t>витие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Геометриче</w:t>
            </w:r>
            <w:r w:rsidRPr="00002A49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фигуры и тела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2A49" w:rsidRPr="00002A49" w:rsidRDefault="00002A49" w:rsidP="00002A49">
            <w:pPr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Наборы для совершенствования характера и содержания обобщенных способов исследования объектов с помощью специально созданной системы сенсорных эталонов и перцептивных действий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A49" w:rsidRPr="00002A49" w:rsidTr="00002A49">
        <w:tblPrEx>
          <w:tblLook w:val="0000"/>
        </w:tblPrEx>
        <w:trPr>
          <w:trHeight w:hRule="exact" w:val="1013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Мозаика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2A49" w:rsidRPr="00002A49" w:rsidRDefault="00002A49" w:rsidP="00002A49">
            <w:pPr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Геометрическая мозаика крупная (пластиковая, магнит</w:t>
            </w:r>
            <w:r w:rsidRPr="00002A49">
              <w:rPr>
                <w:rFonts w:ascii="Times New Roman" w:hAnsi="Times New Roman" w:cs="Times New Roman"/>
                <w:sz w:val="20"/>
                <w:szCs w:val="20"/>
              </w:rPr>
              <w:softHyphen/>
              <w:t>ная, гвоздиковая) для создания узоров по образцу, памяти и представлению, а также для совершенствования коор</w:t>
            </w:r>
            <w:r w:rsidRPr="00002A49">
              <w:rPr>
                <w:rFonts w:ascii="Times New Roman" w:hAnsi="Times New Roman" w:cs="Times New Roman"/>
                <w:sz w:val="20"/>
                <w:szCs w:val="20"/>
              </w:rPr>
              <w:softHyphen/>
              <w:t>динации руки и глаза и развития мелкой моторики рук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spacing w:line="780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Style w:val="239pt9pt"/>
                <w:rFonts w:eastAsiaTheme="minorEastAsia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A49" w:rsidRPr="00002A49" w:rsidTr="00002A49">
        <w:tblPrEx>
          <w:tblLook w:val="0000"/>
        </w:tblPrEx>
        <w:trPr>
          <w:trHeight w:hRule="exact" w:val="768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spacing w:after="12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Наборы</w:t>
            </w:r>
          </w:p>
          <w:p w:rsidR="00002A49" w:rsidRPr="00002A49" w:rsidRDefault="00002A49" w:rsidP="00002A49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карточек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2A49" w:rsidRPr="00002A49" w:rsidRDefault="00002A49" w:rsidP="00002A49">
            <w:pPr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Наборы карточек для совершенствования характера дей</w:t>
            </w:r>
            <w:r w:rsidRPr="00002A49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ствий экспериментального характера, направленных на выявление скрытых свойств объектов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A49" w:rsidRPr="00002A49" w:rsidTr="00002A49">
        <w:tblPrEx>
          <w:tblLook w:val="0000"/>
        </w:tblPrEx>
        <w:trPr>
          <w:trHeight w:hRule="exact" w:val="509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Кубики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Кубики (6-8 шт.) для складывания целостной картинки по образцу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spacing w:line="600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Style w:val="2FranklinGothicDemi3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A49" w:rsidRPr="00002A49" w:rsidTr="00002A49">
        <w:tblPrEx>
          <w:tblLook w:val="0000"/>
        </w:tblPrEx>
        <w:trPr>
          <w:trHeight w:hRule="exact" w:val="538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2A49" w:rsidRPr="00002A49" w:rsidRDefault="00002A49" w:rsidP="00002A49">
            <w:pPr>
              <w:spacing w:after="12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Разрезные</w:t>
            </w:r>
          </w:p>
          <w:p w:rsidR="00002A49" w:rsidRPr="00002A49" w:rsidRDefault="00002A49" w:rsidP="00002A49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картинки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2A49" w:rsidRPr="00002A49" w:rsidRDefault="00002A49" w:rsidP="00002A49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Разрезные картинки из 6-8 частей для складывания це</w:t>
            </w:r>
            <w:r w:rsidRPr="00002A49">
              <w:rPr>
                <w:rFonts w:ascii="Times New Roman" w:hAnsi="Times New Roman" w:cs="Times New Roman"/>
                <w:sz w:val="20"/>
                <w:szCs w:val="20"/>
              </w:rPr>
              <w:softHyphen/>
              <w:t>лостной картинки по образцу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2A49" w:rsidRPr="00002A49" w:rsidRDefault="00002A49" w:rsidP="00002A49">
            <w:pPr>
              <w:spacing w:line="600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Style w:val="2FranklinGothicDemi3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A49" w:rsidRPr="00002A49" w:rsidTr="00002A49">
        <w:tblPrEx>
          <w:tblLook w:val="0000"/>
        </w:tblPrEx>
        <w:trPr>
          <w:trHeight w:hRule="exact" w:val="802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2A49" w:rsidRPr="00002A49" w:rsidRDefault="00002A49" w:rsidP="00002A49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Шумовые блоки и шары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2A49" w:rsidRPr="00002A49" w:rsidRDefault="00002A49" w:rsidP="00002A49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Наборы для игр в виде блоков и шаров с различными наполнителями. Каждый шар имеет одинаково звучащую пару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A49" w:rsidRPr="00002A49" w:rsidTr="00002A49">
        <w:tblPrEx>
          <w:tblLook w:val="0000"/>
        </w:tblPrEx>
        <w:trPr>
          <w:trHeight w:hRule="exact" w:val="1320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Pr="00002A4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002A49" w:rsidRPr="00002A49" w:rsidRDefault="00002A49" w:rsidP="00002A49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игровое</w:t>
            </w:r>
          </w:p>
          <w:p w:rsidR="00002A49" w:rsidRPr="00002A49" w:rsidRDefault="00002A49" w:rsidP="00002A49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пособие</w:t>
            </w:r>
          </w:p>
          <w:p w:rsidR="00002A49" w:rsidRPr="00002A49" w:rsidRDefault="00002A49" w:rsidP="00002A49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«Логико-</w:t>
            </w:r>
          </w:p>
          <w:p w:rsidR="00002A49" w:rsidRPr="00002A49" w:rsidRDefault="00002A49" w:rsidP="00002A49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Малыш»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Карточки для развития умения самостоятельно действо</w:t>
            </w:r>
            <w:r w:rsidRPr="00002A49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соответствии с предлагаемым алгоритмом, а также для выделения в процессе восприятия нескольких качеств предметов; сравнения предметов по форме, величине, строению, положению в пространстве, цвету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2A49" w:rsidRPr="00002A49" w:rsidRDefault="00002A49" w:rsidP="00002A49">
            <w:pPr>
              <w:spacing w:line="600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Style w:val="2PalatinoLinotype61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A49" w:rsidRPr="00002A49" w:rsidTr="00002A49">
        <w:tblPrEx>
          <w:tblLook w:val="0000"/>
        </w:tblPrEx>
        <w:trPr>
          <w:trHeight w:hRule="exact" w:val="1013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spacing w:line="24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Интел</w:t>
            </w:r>
            <w:r w:rsidRPr="00002A4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002A49" w:rsidRPr="00002A49" w:rsidRDefault="00002A49" w:rsidP="00002A49">
            <w:pPr>
              <w:spacing w:line="24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лекту</w:t>
            </w:r>
            <w:r w:rsidRPr="00002A4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002A49" w:rsidRPr="00002A49" w:rsidRDefault="00002A49" w:rsidP="00002A49">
            <w:pPr>
              <w:spacing w:line="24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альные</w:t>
            </w:r>
          </w:p>
          <w:p w:rsidR="00002A49" w:rsidRPr="00002A49" w:rsidRDefault="00002A49" w:rsidP="00002A49">
            <w:pPr>
              <w:spacing w:line="24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spacing w:after="6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Тактильные</w:t>
            </w:r>
          </w:p>
          <w:p w:rsidR="00002A49" w:rsidRPr="00002A49" w:rsidRDefault="00002A49" w:rsidP="00002A49">
            <w:pPr>
              <w:spacing w:before="6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наборы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Fonts w:ascii="Times New Roman" w:hAnsi="Times New Roman" w:cs="Times New Roman"/>
                <w:sz w:val="20"/>
                <w:szCs w:val="20"/>
              </w:rPr>
              <w:t>Игры для привлечения детей к созданию некоторых ди</w:t>
            </w:r>
            <w:r w:rsidRPr="00002A49">
              <w:rPr>
                <w:rFonts w:ascii="Times New Roman" w:hAnsi="Times New Roman" w:cs="Times New Roman"/>
                <w:sz w:val="20"/>
                <w:szCs w:val="20"/>
              </w:rPr>
              <w:softHyphen/>
              <w:t>дактических игр («шуршалки», «шумелки»)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spacing w:line="780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9">
              <w:rPr>
                <w:rStyle w:val="239pt9pt"/>
                <w:rFonts w:eastAsiaTheme="minorEastAsia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A49" w:rsidRPr="00002A49" w:rsidRDefault="00002A49" w:rsidP="0000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63BD" w:rsidRDefault="00F863BD" w:rsidP="00922846">
      <w:pPr>
        <w:ind w:left="-851" w:right="-426" w:firstLine="709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18"/>
        <w:gridCol w:w="984"/>
        <w:gridCol w:w="1406"/>
        <w:gridCol w:w="5611"/>
        <w:gridCol w:w="763"/>
        <w:gridCol w:w="595"/>
        <w:gridCol w:w="605"/>
        <w:gridCol w:w="1829"/>
        <w:gridCol w:w="883"/>
      </w:tblGrid>
      <w:tr w:rsidR="00042659" w:rsidRPr="00042659" w:rsidTr="00042659">
        <w:trPr>
          <w:trHeight w:hRule="exact" w:val="221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659" w:rsidRPr="00042659" w:rsidRDefault="00042659" w:rsidP="00042659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Style w:val="28pt"/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659" w:rsidRPr="00042659" w:rsidRDefault="00042659" w:rsidP="0004265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659" w:rsidRPr="00042659" w:rsidRDefault="00042659" w:rsidP="00042659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Style w:val="28pt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659" w:rsidRPr="00042659" w:rsidRDefault="00042659" w:rsidP="00042659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Style w:val="28pt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659" w:rsidRPr="00042659" w:rsidRDefault="00042659" w:rsidP="00042659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Style w:val="28pt"/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659" w:rsidRPr="00042659" w:rsidRDefault="00042659" w:rsidP="00042659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Style w:val="28pt"/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659" w:rsidRPr="00042659" w:rsidRDefault="00042659" w:rsidP="00042659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Style w:val="28pt"/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659" w:rsidRPr="00042659" w:rsidRDefault="00042659" w:rsidP="00042659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Style w:val="28pt"/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659" w:rsidRPr="00042659" w:rsidRDefault="00042659" w:rsidP="00042659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Style w:val="28pt"/>
                <w:rFonts w:eastAsiaTheme="minorEastAsia"/>
                <w:sz w:val="20"/>
                <w:szCs w:val="20"/>
              </w:rPr>
              <w:t>9</w:t>
            </w:r>
          </w:p>
        </w:tc>
      </w:tr>
      <w:tr w:rsidR="00042659" w:rsidRPr="00042659" w:rsidTr="00042659">
        <w:trPr>
          <w:trHeight w:hRule="exact" w:val="1296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Fonts w:ascii="Times New Roman" w:hAnsi="Times New Roman" w:cs="Times New Roman"/>
                <w:sz w:val="20"/>
                <w:szCs w:val="20"/>
              </w:rPr>
              <w:t>Игры-стра</w:t>
            </w:r>
            <w:r w:rsidRPr="0004265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042659" w:rsidRPr="00042659" w:rsidRDefault="00042659" w:rsidP="00042659">
            <w:pPr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Fonts w:ascii="Times New Roman" w:hAnsi="Times New Roman" w:cs="Times New Roman"/>
                <w:sz w:val="20"/>
                <w:szCs w:val="20"/>
              </w:rPr>
              <w:t>тегии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659" w:rsidRPr="00042659" w:rsidRDefault="00042659" w:rsidP="00042659">
            <w:pPr>
              <w:spacing w:line="25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Fonts w:ascii="Times New Roman" w:hAnsi="Times New Roman" w:cs="Times New Roman"/>
                <w:sz w:val="20"/>
                <w:szCs w:val="20"/>
              </w:rPr>
              <w:t>Традиционные и новые настольные игры, направленные на развитие в игре сообразительности, умений самостоя</w:t>
            </w:r>
            <w:r w:rsidRPr="00042659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решать поставленную задачу, строить элементар</w:t>
            </w:r>
            <w:r w:rsidRPr="0004265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умозаключения, предвидеть возможное развитие со</w:t>
            </w:r>
            <w:r w:rsidRPr="00042659">
              <w:rPr>
                <w:rFonts w:ascii="Times New Roman" w:hAnsi="Times New Roman" w:cs="Times New Roman"/>
                <w:sz w:val="20"/>
                <w:szCs w:val="20"/>
              </w:rPr>
              <w:softHyphen/>
              <w:t>бытий и на этой основе планировать свои действия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659" w:rsidRPr="00042659" w:rsidRDefault="00042659" w:rsidP="00042659">
            <w:pPr>
              <w:spacing w:line="940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Style w:val="2MicrosoftSansSerif47pt"/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659" w:rsidRPr="00042659" w:rsidTr="00042659">
        <w:trPr>
          <w:trHeight w:hRule="exact" w:val="1310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spacing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Fonts w:ascii="Times New Roman" w:hAnsi="Times New Roman" w:cs="Times New Roman"/>
                <w:sz w:val="20"/>
                <w:szCs w:val="20"/>
              </w:rPr>
              <w:t>Игры для содействия проявлений развития в игре необхо</w:t>
            </w:r>
            <w:r w:rsidRPr="00042659">
              <w:rPr>
                <w:rFonts w:ascii="Times New Roman" w:hAnsi="Times New Roman" w:cs="Times New Roman"/>
                <w:sz w:val="20"/>
                <w:szCs w:val="20"/>
              </w:rPr>
              <w:softHyphen/>
              <w:t>димых для подготовки к школе качеств: сообразительно</w:t>
            </w:r>
            <w:r w:rsidRPr="00042659">
              <w:rPr>
                <w:rFonts w:ascii="Times New Roman" w:hAnsi="Times New Roman" w:cs="Times New Roman"/>
                <w:sz w:val="20"/>
                <w:szCs w:val="20"/>
              </w:rPr>
              <w:softHyphen/>
              <w:t>сти, произвольного поведения, ассоциативно-образного и логического мышления, воображения, познавательной активности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659" w:rsidRPr="00042659" w:rsidTr="00042659">
        <w:trPr>
          <w:trHeight w:hRule="exact" w:val="538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659" w:rsidRPr="00042659" w:rsidRDefault="00042659" w:rsidP="00042659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Fonts w:ascii="Times New Roman" w:hAnsi="Times New Roman" w:cs="Times New Roman"/>
                <w:sz w:val="20"/>
                <w:szCs w:val="20"/>
              </w:rPr>
              <w:t>Игры-</w:t>
            </w:r>
          </w:p>
          <w:p w:rsidR="00042659" w:rsidRPr="00042659" w:rsidRDefault="00042659" w:rsidP="00042659">
            <w:pPr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Fonts w:ascii="Times New Roman" w:hAnsi="Times New Roman" w:cs="Times New Roman"/>
                <w:sz w:val="20"/>
                <w:szCs w:val="20"/>
              </w:rPr>
              <w:t>шнуровки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659" w:rsidRPr="00042659" w:rsidRDefault="00042659" w:rsidP="00042659">
            <w:pPr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Fonts w:ascii="Times New Roman" w:hAnsi="Times New Roman" w:cs="Times New Roman"/>
                <w:sz w:val="20"/>
                <w:szCs w:val="20"/>
              </w:rPr>
              <w:t>Игры для развития мелкой моторики руки (игрушки с пу</w:t>
            </w:r>
            <w:r w:rsidRPr="00042659">
              <w:rPr>
                <w:rFonts w:ascii="Times New Roman" w:hAnsi="Times New Roman" w:cs="Times New Roman"/>
                <w:sz w:val="20"/>
                <w:szCs w:val="20"/>
              </w:rPr>
              <w:softHyphen/>
              <w:t>говицами, крючками, молниями, шнуровкой и т. д.)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659" w:rsidRPr="00042659" w:rsidTr="00042659">
        <w:trPr>
          <w:trHeight w:hRule="exact" w:val="1618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spacing w:line="264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  <w:p w:rsidR="00042659" w:rsidRPr="00042659" w:rsidRDefault="00042659" w:rsidP="00042659">
            <w:pPr>
              <w:spacing w:line="264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Fonts w:ascii="Times New Roman" w:hAnsi="Times New Roman" w:cs="Times New Roman"/>
                <w:sz w:val="20"/>
                <w:szCs w:val="20"/>
              </w:rPr>
              <w:t>развитие:</w:t>
            </w:r>
          </w:p>
          <w:p w:rsidR="00042659" w:rsidRPr="00042659" w:rsidRDefault="00042659" w:rsidP="00042659">
            <w:pPr>
              <w:spacing w:line="264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</w:p>
          <w:p w:rsidR="00042659" w:rsidRPr="00042659" w:rsidRDefault="00042659" w:rsidP="00042659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  <w:r w:rsidRPr="0004265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042659" w:rsidRPr="00042659" w:rsidRDefault="00042659" w:rsidP="00042659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Fonts w:ascii="Times New Roman" w:hAnsi="Times New Roman" w:cs="Times New Roman"/>
                <w:sz w:val="20"/>
                <w:szCs w:val="20"/>
              </w:rPr>
              <w:t>тики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Fonts w:ascii="Times New Roman" w:hAnsi="Times New Roman" w:cs="Times New Roman"/>
                <w:sz w:val="20"/>
                <w:szCs w:val="20"/>
              </w:rPr>
              <w:t>Набор цвет</w:t>
            </w:r>
            <w:r w:rsidRPr="00042659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призм для счета (аналоги)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659" w:rsidRPr="00042659" w:rsidRDefault="00042659" w:rsidP="00042659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Fonts w:ascii="Times New Roman" w:hAnsi="Times New Roman" w:cs="Times New Roman"/>
                <w:sz w:val="20"/>
                <w:szCs w:val="20"/>
              </w:rPr>
              <w:t>Набор из призм различных цветов и размеров для занятий и игр. Каждая призма - это число, выраженное цветом и величиной. Прилагаются 3 альбома с материалами для закрепления понимания отношений между числами нату</w:t>
            </w:r>
            <w:r w:rsidRPr="00042659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рального ряда (7 больше 6 на 1), умения увеличивать и уменьшать каждое число на 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659" w:rsidRPr="00042659" w:rsidRDefault="00042659" w:rsidP="00042659">
            <w:pPr>
              <w:spacing w:line="360" w:lineRule="exact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Style w:val="2Verdana18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659" w:rsidRPr="00042659" w:rsidTr="00042659">
        <w:trPr>
          <w:trHeight w:hRule="exact" w:val="1334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Fonts w:ascii="Times New Roman" w:hAnsi="Times New Roman" w:cs="Times New Roman"/>
                <w:sz w:val="20"/>
                <w:szCs w:val="20"/>
              </w:rPr>
              <w:t>Сортеры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Fonts w:ascii="Times New Roman" w:hAnsi="Times New Roman" w:cs="Times New Roman"/>
                <w:sz w:val="20"/>
                <w:szCs w:val="20"/>
              </w:rPr>
              <w:t>Игровые наборы для совершенствования навыков коли</w:t>
            </w:r>
            <w:r w:rsidRPr="00042659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чественного и порядкового счета в пределах 10, знаком</w:t>
            </w:r>
            <w:r w:rsidRPr="0004265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ства со счетом в пределах </w:t>
            </w:r>
            <w:r w:rsidRPr="00042659">
              <w:rPr>
                <w:rStyle w:val="28pt"/>
                <w:rFonts w:eastAsiaTheme="minorEastAsia"/>
                <w:sz w:val="20"/>
                <w:szCs w:val="20"/>
              </w:rPr>
              <w:t xml:space="preserve">20 </w:t>
            </w:r>
            <w:r w:rsidRPr="00042659">
              <w:rPr>
                <w:rFonts w:ascii="Times New Roman" w:hAnsi="Times New Roman" w:cs="Times New Roman"/>
                <w:sz w:val="20"/>
                <w:szCs w:val="20"/>
              </w:rPr>
              <w:t>без операций над числами, а также пересчета в прямом и обратном порядке в преде</w:t>
            </w:r>
            <w:r w:rsidRPr="00042659">
              <w:rPr>
                <w:rFonts w:ascii="Times New Roman" w:hAnsi="Times New Roman" w:cs="Times New Roman"/>
                <w:sz w:val="20"/>
                <w:szCs w:val="20"/>
              </w:rPr>
              <w:softHyphen/>
              <w:t>лах 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659" w:rsidRPr="00042659" w:rsidTr="00042659">
        <w:trPr>
          <w:trHeight w:hRule="exact" w:val="1622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Fonts w:ascii="Times New Roman" w:hAnsi="Times New Roman" w:cs="Times New Roman"/>
                <w:sz w:val="20"/>
                <w:szCs w:val="20"/>
              </w:rPr>
              <w:t>«Ходилки»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659" w:rsidRPr="00042659" w:rsidRDefault="00042659" w:rsidP="00042659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Fonts w:ascii="Times New Roman" w:hAnsi="Times New Roman" w:cs="Times New Roman"/>
                <w:sz w:val="20"/>
                <w:szCs w:val="20"/>
              </w:rPr>
              <w:t>Игровое поле с перемещением по маршруту для обучения на наглядной основе умению составлять и решать про</w:t>
            </w:r>
            <w:r w:rsidRPr="00042659">
              <w:rPr>
                <w:rFonts w:ascii="Times New Roman" w:hAnsi="Times New Roman" w:cs="Times New Roman"/>
                <w:sz w:val="20"/>
                <w:szCs w:val="20"/>
              </w:rPr>
              <w:softHyphen/>
              <w:t>стые арифметические задачи на сложение (к большему прибавляется меньшее) и на вычитание, при решении за</w:t>
            </w:r>
            <w:r w:rsidRPr="00042659">
              <w:rPr>
                <w:rFonts w:ascii="Times New Roman" w:hAnsi="Times New Roman" w:cs="Times New Roman"/>
                <w:sz w:val="20"/>
                <w:szCs w:val="20"/>
              </w:rPr>
              <w:softHyphen/>
              <w:t>дач пользоваться знаками действий: плюс (+), минус (-) и знаком отношения равно (=)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659" w:rsidRPr="00042659" w:rsidTr="00042659">
        <w:trPr>
          <w:trHeight w:hRule="exact" w:val="1358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Fonts w:ascii="Times New Roman" w:hAnsi="Times New Roman" w:cs="Times New Roman"/>
                <w:sz w:val="20"/>
                <w:szCs w:val="20"/>
              </w:rPr>
              <w:t>Учбное</w:t>
            </w:r>
          </w:p>
          <w:p w:rsidR="00042659" w:rsidRPr="00042659" w:rsidRDefault="00042659" w:rsidP="00042659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Fonts w:ascii="Times New Roman" w:hAnsi="Times New Roman" w:cs="Times New Roman"/>
                <w:sz w:val="20"/>
                <w:szCs w:val="20"/>
              </w:rPr>
              <w:t>пособие</w:t>
            </w:r>
          </w:p>
          <w:p w:rsidR="00042659" w:rsidRPr="00042659" w:rsidRDefault="00042659" w:rsidP="00042659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Fonts w:ascii="Times New Roman" w:hAnsi="Times New Roman" w:cs="Times New Roman"/>
                <w:sz w:val="20"/>
                <w:szCs w:val="20"/>
              </w:rPr>
              <w:t>«Логико-</w:t>
            </w:r>
          </w:p>
          <w:p w:rsidR="00042659" w:rsidRPr="00042659" w:rsidRDefault="00042659" w:rsidP="00042659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Fonts w:ascii="Times New Roman" w:hAnsi="Times New Roman" w:cs="Times New Roman"/>
                <w:sz w:val="20"/>
                <w:szCs w:val="20"/>
              </w:rPr>
              <w:t>Малыш»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2659" w:rsidRPr="00042659" w:rsidRDefault="00042659" w:rsidP="00042659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2659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наборами тематических карто</w:t>
            </w:r>
            <w:r w:rsidRPr="00042659">
              <w:rPr>
                <w:rFonts w:ascii="Times New Roman" w:hAnsi="Times New Roman" w:cs="Times New Roman"/>
                <w:sz w:val="20"/>
                <w:szCs w:val="20"/>
              </w:rPr>
              <w:softHyphen/>
              <w:t>чек с заданиями для освоения состава чисел в пределах 10, их раскладывания на два меньших и составления из двух меньших большее (в пределах 10, на наглядной основе). Кроме того, предлагаемые задания знакомят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659" w:rsidRPr="00042659" w:rsidRDefault="00042659" w:rsidP="00042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63BD" w:rsidRPr="00042659" w:rsidRDefault="00F863BD" w:rsidP="00042659">
      <w:pPr>
        <w:pStyle w:val="ab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28"/>
        <w:gridCol w:w="979"/>
        <w:gridCol w:w="1402"/>
        <w:gridCol w:w="5616"/>
        <w:gridCol w:w="768"/>
        <w:gridCol w:w="595"/>
        <w:gridCol w:w="605"/>
        <w:gridCol w:w="1829"/>
        <w:gridCol w:w="874"/>
      </w:tblGrid>
      <w:tr w:rsidR="0005565D" w:rsidRPr="0005565D" w:rsidTr="0005565D">
        <w:trPr>
          <w:trHeight w:hRule="exact" w:val="22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565D" w:rsidRPr="0005565D" w:rsidRDefault="0005565D" w:rsidP="0005565D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6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565D" w:rsidRPr="0005565D" w:rsidRDefault="0005565D" w:rsidP="0005565D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6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565D" w:rsidRPr="0005565D" w:rsidRDefault="0005565D" w:rsidP="0005565D">
            <w:pPr>
              <w:spacing w:line="1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65D">
              <w:rPr>
                <w:rStyle w:val="2Tahoma65pt"/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565D" w:rsidRPr="0005565D" w:rsidRDefault="0005565D" w:rsidP="0005565D">
            <w:pPr>
              <w:spacing w:line="1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65D">
              <w:rPr>
                <w:rStyle w:val="2Tahoma65pt"/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565D" w:rsidRPr="0005565D" w:rsidRDefault="0005565D" w:rsidP="0005565D">
            <w:pPr>
              <w:spacing w:line="1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65D">
              <w:rPr>
                <w:rStyle w:val="2Tahoma65pt"/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565D" w:rsidRPr="0005565D" w:rsidRDefault="0005565D" w:rsidP="0005565D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6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565D" w:rsidRPr="0005565D" w:rsidRDefault="0005565D" w:rsidP="0005565D">
            <w:pPr>
              <w:spacing w:line="1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65D">
              <w:rPr>
                <w:rStyle w:val="2Tahoma65pt"/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565D" w:rsidRPr="0005565D" w:rsidRDefault="0005565D" w:rsidP="0005565D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6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65D" w:rsidRPr="0005565D" w:rsidRDefault="0005565D" w:rsidP="0005565D">
            <w:pPr>
              <w:spacing w:line="1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65D">
              <w:rPr>
                <w:rStyle w:val="2Tahoma65pt"/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</w:tr>
      <w:tr w:rsidR="0005565D" w:rsidRPr="0005565D" w:rsidTr="0005565D">
        <w:trPr>
          <w:trHeight w:hRule="exact" w:val="811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565D" w:rsidRPr="0005565D" w:rsidRDefault="0005565D" w:rsidP="0005565D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5565D">
              <w:rPr>
                <w:rFonts w:ascii="Times New Roman" w:hAnsi="Times New Roman" w:cs="Times New Roman"/>
                <w:sz w:val="20"/>
                <w:szCs w:val="20"/>
              </w:rPr>
              <w:t>детей с принципом сохранения количества в различных условиях и могут предусматривать возможность проверки правильности выполнения заданий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565D" w:rsidRPr="0005565D" w:rsidRDefault="0005565D" w:rsidP="0005565D">
            <w:pPr>
              <w:spacing w:line="980" w:lineRule="exact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05565D">
              <w:rPr>
                <w:rStyle w:val="2CourierNew49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65D" w:rsidRPr="0005565D" w:rsidTr="0005565D">
        <w:trPr>
          <w:trHeight w:hRule="exact" w:val="2155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5565D">
              <w:rPr>
                <w:rFonts w:ascii="Times New Roman" w:hAnsi="Times New Roman" w:cs="Times New Roman"/>
                <w:sz w:val="20"/>
                <w:szCs w:val="20"/>
              </w:rPr>
              <w:t>Конструкто</w:t>
            </w:r>
            <w:r w:rsidRPr="0005565D">
              <w:rPr>
                <w:rFonts w:ascii="Times New Roman" w:hAnsi="Times New Roman" w:cs="Times New Roman"/>
                <w:sz w:val="20"/>
                <w:szCs w:val="20"/>
              </w:rPr>
              <w:softHyphen/>
              <w:t>ры пласт</w:t>
            </w:r>
            <w:r w:rsidRPr="0005565D">
              <w:rPr>
                <w:rFonts w:ascii="Times New Roman" w:hAnsi="Times New Roman" w:cs="Times New Roman"/>
                <w:sz w:val="20"/>
                <w:szCs w:val="20"/>
              </w:rPr>
              <w:softHyphen/>
              <w:t>массовые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565D" w:rsidRPr="0005565D" w:rsidRDefault="0005565D" w:rsidP="0005565D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5565D">
              <w:rPr>
                <w:rFonts w:ascii="Times New Roman" w:hAnsi="Times New Roman" w:cs="Times New Roman"/>
                <w:sz w:val="20"/>
                <w:szCs w:val="20"/>
              </w:rPr>
              <w:t>Конструктор, состоящий из плотно соединяемых элемен</w:t>
            </w:r>
            <w:r w:rsidRPr="0005565D">
              <w:rPr>
                <w:rFonts w:ascii="Times New Roman" w:hAnsi="Times New Roman" w:cs="Times New Roman"/>
                <w:sz w:val="20"/>
                <w:szCs w:val="20"/>
              </w:rPr>
              <w:softHyphen/>
              <w:t>тов, для деления деталей (предметов) на 2-8 и более рав</w:t>
            </w:r>
            <w:r w:rsidRPr="0005565D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частей путем разъединения, а также для обозначения части целого (используя условную меру) и установления их соотношения; а также для моделирования геометриче</w:t>
            </w:r>
            <w:r w:rsidRPr="0005565D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фигур и воссоздания сложных по форме предметов из отдельных частей по контурным образцам, по описа</w:t>
            </w:r>
            <w:r w:rsidRPr="0005565D">
              <w:rPr>
                <w:rFonts w:ascii="Times New Roman" w:hAnsi="Times New Roman" w:cs="Times New Roman"/>
                <w:sz w:val="20"/>
                <w:szCs w:val="20"/>
              </w:rPr>
              <w:softHyphen/>
              <w:t>нию, представлению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565D" w:rsidRPr="0005565D" w:rsidRDefault="0005565D" w:rsidP="0005565D">
            <w:pPr>
              <w:spacing w:line="4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5565D">
              <w:rPr>
                <w:rStyle w:val="2Tahoma22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65D" w:rsidRPr="0005565D" w:rsidTr="0005565D">
        <w:trPr>
          <w:trHeight w:hRule="exact" w:val="1613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5565D">
              <w:rPr>
                <w:rFonts w:ascii="Times New Roman" w:hAnsi="Times New Roman" w:cs="Times New Roman"/>
                <w:sz w:val="20"/>
                <w:szCs w:val="20"/>
              </w:rPr>
              <w:t>Домино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565D" w:rsidRPr="0005565D" w:rsidRDefault="0005565D" w:rsidP="0005565D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5565D">
              <w:rPr>
                <w:rFonts w:ascii="Times New Roman" w:hAnsi="Times New Roman" w:cs="Times New Roman"/>
                <w:sz w:val="20"/>
                <w:szCs w:val="20"/>
              </w:rPr>
              <w:t>Традиционное домино из плашек с нанесенными на них точками для обучения считать по заданной мере, когда за единицу счета принимается не один, а несколько пред</w:t>
            </w:r>
            <w:r w:rsidRPr="0005565D">
              <w:rPr>
                <w:rFonts w:ascii="Times New Roman" w:hAnsi="Times New Roman" w:cs="Times New Roman"/>
                <w:sz w:val="20"/>
                <w:szCs w:val="20"/>
              </w:rPr>
              <w:softHyphen/>
              <w:t>метов, плашки для формирования представлений о мно</w:t>
            </w:r>
            <w:r w:rsidRPr="0005565D">
              <w:rPr>
                <w:rFonts w:ascii="Times New Roman" w:hAnsi="Times New Roman" w:cs="Times New Roman"/>
                <w:sz w:val="20"/>
                <w:szCs w:val="20"/>
              </w:rPr>
              <w:softHyphen/>
              <w:t>гоугольнике (на примере треугольника и четырехуголь</w:t>
            </w:r>
            <w:r w:rsidRPr="0005565D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ника), о прямой линии, отрезке прямой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65D" w:rsidRPr="0005565D" w:rsidTr="0005565D">
        <w:trPr>
          <w:trHeight w:hRule="exact" w:val="2146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5565D">
              <w:rPr>
                <w:rFonts w:ascii="Times New Roman" w:hAnsi="Times New Roman" w:cs="Times New Roman"/>
                <w:sz w:val="20"/>
                <w:szCs w:val="20"/>
              </w:rPr>
              <w:t>Счетные устройства и материалы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565D" w:rsidRPr="0005565D" w:rsidRDefault="0005565D" w:rsidP="0005565D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5565D">
              <w:rPr>
                <w:rFonts w:ascii="Times New Roman" w:hAnsi="Times New Roman" w:cs="Times New Roman"/>
                <w:sz w:val="20"/>
                <w:szCs w:val="20"/>
              </w:rPr>
              <w:t>Разнообразные по конструкции игровые наборы для сче</w:t>
            </w:r>
            <w:r w:rsidRPr="0005565D">
              <w:rPr>
                <w:rFonts w:ascii="Times New Roman" w:hAnsi="Times New Roman" w:cs="Times New Roman"/>
                <w:sz w:val="20"/>
                <w:szCs w:val="20"/>
              </w:rPr>
              <w:softHyphen/>
              <w:t>та, формирования представлений о составе чисел и срав</w:t>
            </w:r>
            <w:r w:rsidRPr="0005565D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частей целого: счеты с прямыми и дугообразными направляющими; планшеты с выемками, в которых раз</w:t>
            </w:r>
            <w:r w:rsidRPr="0005565D">
              <w:rPr>
                <w:rFonts w:ascii="Times New Roman" w:hAnsi="Times New Roman" w:cs="Times New Roman"/>
                <w:sz w:val="20"/>
                <w:szCs w:val="20"/>
              </w:rPr>
              <w:softHyphen/>
              <w:t>мещены вкладыши в виде разноцветных кругов, разде</w:t>
            </w:r>
            <w:r w:rsidRPr="0005565D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ленных на части (от 2 до 12); абаки со стержнями, на ко</w:t>
            </w:r>
            <w:r w:rsidRPr="0005565D">
              <w:rPr>
                <w:rFonts w:ascii="Times New Roman" w:hAnsi="Times New Roman" w:cs="Times New Roman"/>
                <w:sz w:val="20"/>
                <w:szCs w:val="20"/>
              </w:rPr>
              <w:softHyphen/>
              <w:t>торые насажены от 1 до 5 цветных шариков; наборы счетных материалов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65D" w:rsidRPr="0005565D" w:rsidTr="0005565D">
        <w:trPr>
          <w:trHeight w:hRule="exact" w:val="2165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5565D">
              <w:rPr>
                <w:rFonts w:ascii="Times New Roman" w:hAnsi="Times New Roman" w:cs="Times New Roman"/>
                <w:sz w:val="20"/>
                <w:szCs w:val="20"/>
              </w:rPr>
              <w:t>Измеритель</w:t>
            </w:r>
            <w:r w:rsidRPr="0005565D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приборы и инстру</w:t>
            </w:r>
            <w:r w:rsidRPr="0005565D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565D" w:rsidRPr="0005565D" w:rsidRDefault="0005565D" w:rsidP="0005565D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5565D">
              <w:rPr>
                <w:rFonts w:ascii="Times New Roman" w:hAnsi="Times New Roman" w:cs="Times New Roman"/>
                <w:sz w:val="20"/>
                <w:szCs w:val="20"/>
              </w:rPr>
              <w:t>Учебные весы с гирями разного веса, предназначенные для выполнения детьми измерительных действий. Набор мерных стаканчиков для измерения объемов жидкости и сыпучих веществ, позволяющих продемонстрировать сохранение объема вещества при переливании и пересы</w:t>
            </w:r>
            <w:r w:rsidRPr="0005565D">
              <w:rPr>
                <w:rFonts w:ascii="Times New Roman" w:hAnsi="Times New Roman" w:cs="Times New Roman"/>
                <w:sz w:val="20"/>
                <w:szCs w:val="20"/>
              </w:rPr>
              <w:softHyphen/>
              <w:t>пании. Условная мерка (бумага в клетку) для обучения измерять длину, ширину, высоту предметов (отрезки прямых линий)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565D" w:rsidRPr="0005565D" w:rsidRDefault="0005565D" w:rsidP="0005565D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65D" w:rsidRPr="0005565D" w:rsidRDefault="0005565D" w:rsidP="000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707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04"/>
        <w:gridCol w:w="989"/>
        <w:gridCol w:w="1397"/>
        <w:gridCol w:w="5616"/>
        <w:gridCol w:w="773"/>
        <w:gridCol w:w="595"/>
        <w:gridCol w:w="605"/>
        <w:gridCol w:w="1824"/>
        <w:gridCol w:w="859"/>
      </w:tblGrid>
      <w:tr w:rsidR="00523B7C" w:rsidRPr="00523B7C" w:rsidTr="00523B7C">
        <w:trPr>
          <w:trHeight w:hRule="exact" w:val="22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7C" w:rsidRPr="00523B7C" w:rsidRDefault="00523B7C" w:rsidP="00523B7C">
            <w:pPr>
              <w:spacing w:line="15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Style w:val="275pt0pt"/>
                <w:rFonts w:eastAsiaTheme="minor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7C" w:rsidRPr="00523B7C" w:rsidRDefault="00523B7C" w:rsidP="00523B7C">
            <w:pPr>
              <w:spacing w:line="15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Style w:val="275pt0pt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B7C" w:rsidRPr="00523B7C" w:rsidRDefault="00523B7C" w:rsidP="00523B7C">
            <w:pPr>
              <w:spacing w:line="15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Style w:val="275pt0pt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B7C" w:rsidRPr="00523B7C" w:rsidRDefault="00523B7C" w:rsidP="00523B7C">
            <w:pPr>
              <w:spacing w:line="15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Style w:val="275pt0pt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B7C" w:rsidRPr="00523B7C" w:rsidRDefault="00523B7C" w:rsidP="00523B7C">
            <w:pPr>
              <w:spacing w:line="15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Style w:val="275pt0pt"/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7C" w:rsidRPr="00523B7C" w:rsidRDefault="00523B7C" w:rsidP="00523B7C">
            <w:pPr>
              <w:spacing w:line="15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Style w:val="275pt0pt"/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B7C" w:rsidRPr="00523B7C" w:rsidRDefault="00523B7C" w:rsidP="00523B7C">
            <w:pPr>
              <w:spacing w:line="15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Style w:val="275pt0pt"/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7C" w:rsidRPr="00523B7C" w:rsidRDefault="00523B7C" w:rsidP="00523B7C">
            <w:pPr>
              <w:spacing w:line="15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Style w:val="275pt0pt"/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B7C" w:rsidRPr="00523B7C" w:rsidRDefault="00523B7C" w:rsidP="00523B7C">
            <w:pPr>
              <w:spacing w:line="15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Style w:val="275pt0pt"/>
                <w:rFonts w:eastAsiaTheme="minorEastAsia"/>
                <w:sz w:val="20"/>
                <w:szCs w:val="20"/>
              </w:rPr>
              <w:t>9</w:t>
            </w:r>
          </w:p>
        </w:tc>
      </w:tr>
      <w:tr w:rsidR="00523B7C" w:rsidRPr="00523B7C" w:rsidTr="00523B7C">
        <w:trPr>
          <w:trHeight w:hRule="exact" w:val="1867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Fonts w:ascii="Times New Roman" w:hAnsi="Times New Roman" w:cs="Times New Roman"/>
                <w:sz w:val="20"/>
                <w:szCs w:val="20"/>
              </w:rPr>
              <w:t>Лото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7C" w:rsidRPr="00523B7C" w:rsidRDefault="00523B7C" w:rsidP="00523B7C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 для формирования уме</w:t>
            </w:r>
            <w:r w:rsidRPr="00523B7C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ориентироваться в знании известных геометрических фигур, их элементов (вершины, углы, стороны) и некото</w:t>
            </w:r>
            <w:r w:rsidRPr="00523B7C">
              <w:rPr>
                <w:rFonts w:ascii="Times New Roman" w:hAnsi="Times New Roman" w:cs="Times New Roman"/>
                <w:sz w:val="20"/>
                <w:szCs w:val="20"/>
              </w:rPr>
              <w:softHyphen/>
              <w:t>рых их свойств. Игры для освоения пространственных предлогов, ознакомления с понятиями: «план», «схема», «маршрут», «карта», которые часто используются для ха</w:t>
            </w:r>
            <w:r w:rsidRPr="00523B7C">
              <w:rPr>
                <w:rFonts w:ascii="Times New Roman" w:hAnsi="Times New Roman" w:cs="Times New Roman"/>
                <w:sz w:val="20"/>
                <w:szCs w:val="20"/>
              </w:rPr>
              <w:softHyphen/>
              <w:t>рактеристики пространственных отношений предметов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B7C" w:rsidRPr="00523B7C" w:rsidRDefault="00523B7C" w:rsidP="00523B7C">
            <w:pPr>
              <w:spacing w:line="520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Style w:val="220pt"/>
                <w:rFonts w:eastAsiaTheme="minorEastAsia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B7C" w:rsidRPr="00523B7C" w:rsidTr="00523B7C">
        <w:trPr>
          <w:trHeight w:hRule="exact" w:val="1354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spacing w:after="12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Fonts w:ascii="Times New Roman" w:hAnsi="Times New Roman" w:cs="Times New Roman"/>
                <w:sz w:val="20"/>
                <w:szCs w:val="20"/>
              </w:rPr>
              <w:t>Модели</w:t>
            </w:r>
          </w:p>
          <w:p w:rsidR="00523B7C" w:rsidRPr="00523B7C" w:rsidRDefault="00523B7C" w:rsidP="00523B7C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7C" w:rsidRPr="00523B7C" w:rsidRDefault="00523B7C" w:rsidP="00523B7C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Fonts w:ascii="Times New Roman" w:hAnsi="Times New Roman" w:cs="Times New Roman"/>
                <w:sz w:val="20"/>
                <w:szCs w:val="20"/>
              </w:rPr>
              <w:t>Игровая модель часов, предназначенная для первого зна</w:t>
            </w:r>
            <w:r w:rsidRPr="00523B7C">
              <w:rPr>
                <w:rFonts w:ascii="Times New Roman" w:hAnsi="Times New Roman" w:cs="Times New Roman"/>
                <w:sz w:val="20"/>
                <w:szCs w:val="20"/>
              </w:rPr>
              <w:softHyphen/>
              <w:t>комства детей с устройством часов и обиходными харак</w:t>
            </w:r>
            <w:r w:rsidRPr="00523B7C">
              <w:rPr>
                <w:rFonts w:ascii="Times New Roman" w:hAnsi="Times New Roman" w:cs="Times New Roman"/>
                <w:sz w:val="20"/>
                <w:szCs w:val="20"/>
              </w:rPr>
              <w:softHyphen/>
              <w:t>теристиками времени, элементарными представлениями о времени: его текучести, периодичности, необратимости, последовательности всех дней недели, месяцев, времен года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B7C" w:rsidRPr="00523B7C" w:rsidRDefault="00523B7C" w:rsidP="00523B7C">
            <w:pPr>
              <w:spacing w:line="380" w:lineRule="exact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Style w:val="2TrebuchetMS19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B7C" w:rsidRPr="00523B7C" w:rsidTr="00523B7C">
        <w:trPr>
          <w:trHeight w:hRule="exact" w:val="1603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spacing w:after="12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Fonts w:ascii="Times New Roman" w:hAnsi="Times New Roman" w:cs="Times New Roman"/>
                <w:sz w:val="20"/>
                <w:szCs w:val="20"/>
              </w:rPr>
              <w:t>Наборы</w:t>
            </w:r>
          </w:p>
          <w:p w:rsidR="00523B7C" w:rsidRPr="00523B7C" w:rsidRDefault="00523B7C" w:rsidP="00523B7C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Fonts w:ascii="Times New Roman" w:hAnsi="Times New Roman" w:cs="Times New Roman"/>
                <w:sz w:val="20"/>
                <w:szCs w:val="20"/>
              </w:rPr>
              <w:t>карточек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7C" w:rsidRPr="00523B7C" w:rsidRDefault="00523B7C" w:rsidP="00523B7C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Fonts w:ascii="Times New Roman" w:hAnsi="Times New Roman" w:cs="Times New Roman"/>
                <w:sz w:val="20"/>
                <w:szCs w:val="20"/>
              </w:rPr>
              <w:t>Карточки для обучения умению пользоваться в речи поня</w:t>
            </w:r>
            <w:r w:rsidRPr="00523B7C">
              <w:rPr>
                <w:rFonts w:ascii="Times New Roman" w:hAnsi="Times New Roman" w:cs="Times New Roman"/>
                <w:sz w:val="20"/>
                <w:szCs w:val="20"/>
              </w:rPr>
              <w:softHyphen/>
              <w:t>тиями: «сначала», «потом», «до», «после», «раньше», «поз</w:t>
            </w:r>
            <w:r w:rsidRPr="00523B7C">
              <w:rPr>
                <w:rFonts w:ascii="Times New Roman" w:hAnsi="Times New Roman" w:cs="Times New Roman"/>
                <w:sz w:val="20"/>
                <w:szCs w:val="20"/>
              </w:rPr>
              <w:softHyphen/>
              <w:t>же», «в одно и то же время», развития «чувства времени», умений беречь время, регулировать свою деятельность в соответствии со временем; различать длительность от</w:t>
            </w:r>
            <w:r w:rsidRPr="00523B7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дельных временных интервалов </w:t>
            </w:r>
            <w:r w:rsidRPr="00523B7C">
              <w:rPr>
                <w:rStyle w:val="275pt0pt"/>
                <w:rFonts w:eastAsiaTheme="minorEastAsia"/>
                <w:sz w:val="20"/>
                <w:szCs w:val="20"/>
              </w:rPr>
              <w:t>(1</w:t>
            </w:r>
            <w:r w:rsidRPr="00523B7C">
              <w:rPr>
                <w:rStyle w:val="275pt"/>
                <w:rFonts w:eastAsiaTheme="minorEastAsia"/>
                <w:sz w:val="20"/>
                <w:szCs w:val="20"/>
              </w:rPr>
              <w:t xml:space="preserve"> </w:t>
            </w:r>
            <w:r w:rsidRPr="00523B7C">
              <w:rPr>
                <w:rFonts w:ascii="Times New Roman" w:hAnsi="Times New Roman" w:cs="Times New Roman"/>
                <w:sz w:val="20"/>
                <w:szCs w:val="20"/>
              </w:rPr>
              <w:t xml:space="preserve">минута, </w:t>
            </w:r>
            <w:r w:rsidRPr="00523B7C">
              <w:rPr>
                <w:rStyle w:val="275pt0pt"/>
                <w:rFonts w:eastAsiaTheme="minorEastAsia"/>
                <w:sz w:val="20"/>
                <w:szCs w:val="20"/>
              </w:rPr>
              <w:t>10</w:t>
            </w:r>
            <w:r w:rsidRPr="00523B7C">
              <w:rPr>
                <w:rStyle w:val="275pt"/>
                <w:rFonts w:eastAsiaTheme="minorEastAsia"/>
                <w:sz w:val="20"/>
                <w:szCs w:val="20"/>
              </w:rPr>
              <w:t xml:space="preserve"> </w:t>
            </w:r>
            <w:r w:rsidRPr="00523B7C">
              <w:rPr>
                <w:rFonts w:ascii="Times New Roman" w:hAnsi="Times New Roman" w:cs="Times New Roman"/>
                <w:sz w:val="20"/>
                <w:szCs w:val="20"/>
              </w:rPr>
              <w:t xml:space="preserve">минут, </w:t>
            </w:r>
            <w:r w:rsidRPr="00523B7C">
              <w:rPr>
                <w:rStyle w:val="275pt0pt"/>
                <w:rFonts w:eastAsiaTheme="minorEastAsia"/>
                <w:sz w:val="20"/>
                <w:szCs w:val="20"/>
              </w:rPr>
              <w:t>1</w:t>
            </w:r>
            <w:r w:rsidRPr="00523B7C">
              <w:rPr>
                <w:rStyle w:val="275pt"/>
                <w:rFonts w:eastAsiaTheme="minorEastAsia"/>
                <w:sz w:val="20"/>
                <w:szCs w:val="20"/>
              </w:rPr>
              <w:t xml:space="preserve"> </w:t>
            </w:r>
            <w:r w:rsidRPr="00523B7C">
              <w:rPr>
                <w:rFonts w:ascii="Times New Roman" w:hAnsi="Times New Roman" w:cs="Times New Roman"/>
                <w:sz w:val="20"/>
                <w:szCs w:val="20"/>
              </w:rPr>
              <w:t>час)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B7C" w:rsidRPr="00523B7C" w:rsidTr="00523B7C">
        <w:trPr>
          <w:trHeight w:hRule="exact" w:val="1608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523B7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523B7C" w:rsidRPr="00523B7C" w:rsidRDefault="00523B7C" w:rsidP="00523B7C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Fonts w:ascii="Times New Roman" w:hAnsi="Times New Roman" w:cs="Times New Roman"/>
                <w:sz w:val="20"/>
                <w:szCs w:val="20"/>
              </w:rPr>
              <w:t>стран</w:t>
            </w:r>
            <w:r w:rsidRPr="00523B7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523B7C" w:rsidRPr="00523B7C" w:rsidRDefault="00523B7C" w:rsidP="00523B7C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Fonts w:ascii="Times New Roman" w:hAnsi="Times New Roman" w:cs="Times New Roman"/>
                <w:sz w:val="20"/>
                <w:szCs w:val="20"/>
              </w:rPr>
              <w:t>Наглядное</w:t>
            </w:r>
          </w:p>
          <w:p w:rsidR="00523B7C" w:rsidRPr="00523B7C" w:rsidRDefault="00523B7C" w:rsidP="00523B7C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Fonts w:ascii="Times New Roman" w:hAnsi="Times New Roman" w:cs="Times New Roman"/>
                <w:sz w:val="20"/>
                <w:szCs w:val="20"/>
              </w:rPr>
              <w:t>пособие</w:t>
            </w:r>
          </w:p>
          <w:p w:rsidR="00523B7C" w:rsidRPr="00523B7C" w:rsidRDefault="00523B7C" w:rsidP="00523B7C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Fonts w:ascii="Times New Roman" w:hAnsi="Times New Roman" w:cs="Times New Roman"/>
                <w:sz w:val="20"/>
                <w:szCs w:val="20"/>
              </w:rPr>
              <w:t>«Логико-</w:t>
            </w:r>
          </w:p>
          <w:p w:rsidR="00523B7C" w:rsidRPr="00523B7C" w:rsidRDefault="00523B7C" w:rsidP="00523B7C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Fonts w:ascii="Times New Roman" w:hAnsi="Times New Roman" w:cs="Times New Roman"/>
                <w:sz w:val="20"/>
                <w:szCs w:val="20"/>
              </w:rPr>
              <w:t>Малыш»</w:t>
            </w:r>
          </w:p>
          <w:p w:rsidR="00523B7C" w:rsidRPr="00523B7C" w:rsidRDefault="00523B7C" w:rsidP="00523B7C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Fonts w:ascii="Times New Roman" w:hAnsi="Times New Roman" w:cs="Times New Roman"/>
                <w:sz w:val="20"/>
                <w:szCs w:val="20"/>
              </w:rPr>
              <w:t>(аналоги)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7C" w:rsidRPr="00523B7C" w:rsidRDefault="00523B7C" w:rsidP="00523B7C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Fonts w:ascii="Times New Roman" w:hAnsi="Times New Roman" w:cs="Times New Roman"/>
                <w:sz w:val="20"/>
                <w:szCs w:val="20"/>
              </w:rPr>
              <w:t>Планшет с наборами карточек для ознакомления с ориен</w:t>
            </w:r>
            <w:r w:rsidRPr="00523B7C">
              <w:rPr>
                <w:rFonts w:ascii="Times New Roman" w:hAnsi="Times New Roman" w:cs="Times New Roman"/>
                <w:sz w:val="20"/>
                <w:szCs w:val="20"/>
              </w:rPr>
              <w:softHyphen/>
              <w:t>тировкой на ограниченной территории (лист бумаги, учебная доска, страница тетради, книги и т. д.); располо</w:t>
            </w:r>
            <w:r w:rsidRPr="00523B7C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предметов и их изображения в указанном направ</w:t>
            </w:r>
            <w:r w:rsidRPr="00523B7C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лении, для формирования умения отражать в речи про</w:t>
            </w:r>
            <w:r w:rsidRPr="00523B7C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странственное расположение предметов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B7C" w:rsidRPr="00523B7C" w:rsidTr="00523B7C">
        <w:trPr>
          <w:trHeight w:hRule="exact" w:val="1085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Fonts w:ascii="Times New Roman" w:hAnsi="Times New Roman" w:cs="Times New Roman"/>
                <w:sz w:val="20"/>
                <w:szCs w:val="20"/>
              </w:rPr>
              <w:t>Наборы кар</w:t>
            </w:r>
            <w:r w:rsidRPr="00523B7C">
              <w:rPr>
                <w:rFonts w:ascii="Times New Roman" w:hAnsi="Times New Roman" w:cs="Times New Roman"/>
                <w:sz w:val="20"/>
                <w:szCs w:val="20"/>
              </w:rPr>
              <w:softHyphen/>
              <w:t>точек, лото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7C" w:rsidRPr="00523B7C" w:rsidRDefault="00523B7C" w:rsidP="00523B7C">
            <w:pPr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Fonts w:ascii="Times New Roman" w:hAnsi="Times New Roman" w:cs="Times New Roman"/>
                <w:sz w:val="20"/>
                <w:szCs w:val="20"/>
              </w:rPr>
              <w:t>Карточки для развития умений «читать» простейшую графическую информацию и способностей к моделирова</w:t>
            </w:r>
            <w:r w:rsidRPr="00523B7C">
              <w:rPr>
                <w:rFonts w:ascii="Times New Roman" w:hAnsi="Times New Roman" w:cs="Times New Roman"/>
                <w:sz w:val="20"/>
                <w:szCs w:val="20"/>
              </w:rPr>
              <w:softHyphen/>
              <w:t>нию пространственных отношений между объектами в виде рисунка, плана, схемы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B7C" w:rsidRPr="00523B7C" w:rsidTr="00523B7C">
        <w:trPr>
          <w:trHeight w:hRule="exact" w:val="136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3B7C" w:rsidRPr="00523B7C" w:rsidRDefault="00523B7C" w:rsidP="00523B7C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развитие: ознакомление с предметным окружением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Fonts w:ascii="Times New Roman" w:hAnsi="Times New Roman" w:cs="Times New Roman"/>
                <w:sz w:val="20"/>
                <w:szCs w:val="20"/>
              </w:rPr>
              <w:t>Физиче</w:t>
            </w:r>
            <w:r w:rsidRPr="00523B7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523B7C" w:rsidRPr="00523B7C" w:rsidRDefault="00523B7C" w:rsidP="00523B7C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Fonts w:ascii="Times New Roman" w:hAnsi="Times New Roman" w:cs="Times New Roman"/>
                <w:sz w:val="20"/>
                <w:szCs w:val="20"/>
              </w:rPr>
              <w:t>ские</w:t>
            </w:r>
          </w:p>
          <w:p w:rsidR="00523B7C" w:rsidRPr="00523B7C" w:rsidRDefault="00523B7C" w:rsidP="00523B7C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Fonts w:ascii="Times New Roman" w:hAnsi="Times New Roman" w:cs="Times New Roman"/>
                <w:sz w:val="20"/>
                <w:szCs w:val="20"/>
              </w:rPr>
              <w:t>свойства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Fonts w:ascii="Times New Roman" w:hAnsi="Times New Roman" w:cs="Times New Roman"/>
                <w:sz w:val="20"/>
                <w:szCs w:val="20"/>
              </w:rPr>
              <w:t>Лото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3B7C" w:rsidRPr="00523B7C" w:rsidRDefault="00523B7C" w:rsidP="00523B7C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Fonts w:ascii="Times New Roman" w:hAnsi="Times New Roman" w:cs="Times New Roman"/>
                <w:sz w:val="20"/>
                <w:szCs w:val="20"/>
              </w:rPr>
              <w:t>Карточки для ознакомления с существенными характери</w:t>
            </w:r>
            <w:r w:rsidRPr="00523B7C">
              <w:rPr>
                <w:rFonts w:ascii="Times New Roman" w:hAnsi="Times New Roman" w:cs="Times New Roman"/>
                <w:sz w:val="20"/>
                <w:szCs w:val="20"/>
              </w:rPr>
              <w:softHyphen/>
              <w:t>стиками предметов, свойствами и качествами различных материалов, характеристикой их добычи и производства (дерево, металл, ткань) и для подведения к пониманию роли взрослого человека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spacing w:line="5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C">
              <w:rPr>
                <w:rStyle w:val="2TrebuchetMS26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B7C" w:rsidRPr="00523B7C" w:rsidRDefault="00523B7C" w:rsidP="0052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3B7C" w:rsidRDefault="00523B7C" w:rsidP="00523B7C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F863BD" w:rsidRDefault="00F863BD" w:rsidP="00922846">
      <w:pPr>
        <w:ind w:left="-851" w:right="-426" w:firstLine="709"/>
        <w:rPr>
          <w:rFonts w:ascii="Times New Roman" w:hAnsi="Times New Roman" w:cs="Times New Roman"/>
        </w:rPr>
      </w:pPr>
    </w:p>
    <w:p w:rsidR="00523B7C" w:rsidRDefault="00523B7C" w:rsidP="00922846">
      <w:pPr>
        <w:ind w:left="-851" w:right="-426" w:firstLine="709"/>
        <w:rPr>
          <w:rFonts w:ascii="Times New Roman" w:hAnsi="Times New Roman" w:cs="Times New Roman"/>
        </w:rPr>
      </w:pPr>
    </w:p>
    <w:p w:rsidR="00523B7C" w:rsidRDefault="00523B7C" w:rsidP="00922846">
      <w:pPr>
        <w:ind w:left="-851" w:right="-426" w:firstLine="709"/>
        <w:rPr>
          <w:rFonts w:ascii="Times New Roman" w:hAnsi="Times New Roman" w:cs="Times New Roman"/>
        </w:rPr>
      </w:pPr>
    </w:p>
    <w:p w:rsidR="00523B7C" w:rsidRDefault="00523B7C" w:rsidP="00922846">
      <w:pPr>
        <w:ind w:left="-851" w:right="-426" w:firstLine="709"/>
        <w:rPr>
          <w:rFonts w:ascii="Times New Roman" w:hAnsi="Times New Roman" w:cs="Times New Roman"/>
        </w:rPr>
      </w:pPr>
    </w:p>
    <w:p w:rsidR="00523B7C" w:rsidRDefault="00523B7C" w:rsidP="00922846">
      <w:pPr>
        <w:ind w:left="-851" w:right="-426" w:firstLine="709"/>
        <w:rPr>
          <w:rFonts w:ascii="Times New Roman" w:hAnsi="Times New Roman" w:cs="Times New Roman"/>
        </w:rPr>
      </w:pPr>
    </w:p>
    <w:p w:rsidR="00523B7C" w:rsidRDefault="00523B7C" w:rsidP="00922846">
      <w:pPr>
        <w:ind w:left="-851" w:right="-426" w:firstLine="709"/>
        <w:rPr>
          <w:rFonts w:ascii="Times New Roman" w:hAnsi="Times New Roman" w:cs="Times New Roman"/>
        </w:rPr>
      </w:pPr>
    </w:p>
    <w:p w:rsidR="00523B7C" w:rsidRDefault="00523B7C" w:rsidP="00922846">
      <w:pPr>
        <w:ind w:left="-851" w:right="-426" w:firstLine="709"/>
        <w:rPr>
          <w:rFonts w:ascii="Times New Roman" w:hAnsi="Times New Roman" w:cs="Times New Roman"/>
        </w:rPr>
      </w:pPr>
    </w:p>
    <w:p w:rsidR="00523B7C" w:rsidRDefault="00523B7C" w:rsidP="00922846">
      <w:pPr>
        <w:ind w:left="-851" w:right="-426" w:firstLine="709"/>
        <w:rPr>
          <w:rFonts w:ascii="Times New Roman" w:hAnsi="Times New Roman" w:cs="Times New Roman"/>
        </w:rPr>
      </w:pPr>
    </w:p>
    <w:p w:rsidR="00523B7C" w:rsidRDefault="00523B7C" w:rsidP="00922846">
      <w:pPr>
        <w:ind w:left="-851" w:right="-426" w:firstLine="709"/>
        <w:rPr>
          <w:rFonts w:ascii="Times New Roman" w:hAnsi="Times New Roman" w:cs="Times New Roman"/>
        </w:rPr>
      </w:pPr>
    </w:p>
    <w:p w:rsidR="00523B7C" w:rsidRDefault="00523B7C" w:rsidP="00922846">
      <w:pPr>
        <w:ind w:left="-851" w:right="-426" w:firstLine="709"/>
        <w:rPr>
          <w:rFonts w:ascii="Times New Roman" w:hAnsi="Times New Roman" w:cs="Times New Roman"/>
        </w:rPr>
      </w:pPr>
    </w:p>
    <w:p w:rsidR="00523B7C" w:rsidRDefault="00523B7C" w:rsidP="00922846">
      <w:pPr>
        <w:ind w:left="-851" w:right="-426" w:firstLine="709"/>
        <w:rPr>
          <w:rFonts w:ascii="Times New Roman" w:hAnsi="Times New Roman" w:cs="Times New Roman"/>
        </w:rPr>
      </w:pPr>
    </w:p>
    <w:p w:rsidR="00523B7C" w:rsidRDefault="00523B7C" w:rsidP="00922846">
      <w:pPr>
        <w:ind w:left="-851" w:right="-426" w:firstLine="709"/>
        <w:rPr>
          <w:rFonts w:ascii="Times New Roman" w:hAnsi="Times New Roman" w:cs="Times New Roman"/>
        </w:rPr>
      </w:pPr>
    </w:p>
    <w:p w:rsidR="00523B7C" w:rsidRDefault="00523B7C" w:rsidP="00922846">
      <w:pPr>
        <w:ind w:left="-851" w:right="-426" w:firstLine="709"/>
        <w:rPr>
          <w:rFonts w:ascii="Times New Roman" w:hAnsi="Times New Roman" w:cs="Times New Roman"/>
        </w:rPr>
      </w:pPr>
    </w:p>
    <w:p w:rsidR="00523B7C" w:rsidRDefault="00523B7C" w:rsidP="00922846">
      <w:pPr>
        <w:ind w:left="-851" w:right="-426" w:firstLine="709"/>
        <w:rPr>
          <w:rFonts w:ascii="Times New Roman" w:hAnsi="Times New Roman" w:cs="Times New Roman"/>
        </w:rPr>
      </w:pPr>
    </w:p>
    <w:p w:rsidR="00523B7C" w:rsidRDefault="00523B7C" w:rsidP="00922846">
      <w:pPr>
        <w:ind w:left="-851" w:right="-426" w:firstLine="709"/>
        <w:rPr>
          <w:rFonts w:ascii="Times New Roman" w:hAnsi="Times New Roman" w:cs="Times New Roman"/>
        </w:rPr>
      </w:pPr>
    </w:p>
    <w:p w:rsidR="00523B7C" w:rsidRDefault="00523B7C" w:rsidP="00922846">
      <w:pPr>
        <w:ind w:left="-851" w:right="-426" w:firstLine="709"/>
        <w:rPr>
          <w:rFonts w:ascii="Times New Roman" w:hAnsi="Times New Roman" w:cs="Times New Roman"/>
        </w:rPr>
      </w:pPr>
    </w:p>
    <w:p w:rsidR="00523B7C" w:rsidRDefault="00523B7C" w:rsidP="00922846">
      <w:pPr>
        <w:ind w:left="-851" w:right="-426" w:firstLine="709"/>
        <w:rPr>
          <w:rFonts w:ascii="Times New Roman" w:hAnsi="Times New Roman" w:cs="Times New Roman"/>
        </w:rPr>
      </w:pPr>
    </w:p>
    <w:p w:rsidR="00523B7C" w:rsidRDefault="00523B7C" w:rsidP="00922846">
      <w:pPr>
        <w:ind w:left="-851" w:right="-426" w:firstLine="709"/>
        <w:rPr>
          <w:rFonts w:ascii="Times New Roman" w:hAnsi="Times New Roman" w:cs="Times New Roman"/>
        </w:rPr>
      </w:pPr>
    </w:p>
    <w:p w:rsidR="002B787D" w:rsidRDefault="002B787D" w:rsidP="002B787D">
      <w:pPr>
        <w:pStyle w:val="aa"/>
        <w:shd w:val="clear" w:color="auto" w:fill="auto"/>
        <w:spacing w:line="170" w:lineRule="exact"/>
      </w:pPr>
      <w:r>
        <w:rPr>
          <w:color w:val="000000"/>
          <w:lang w:bidi="ru-RU"/>
        </w:rPr>
        <w:t>Продолжение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04"/>
        <w:gridCol w:w="979"/>
        <w:gridCol w:w="1402"/>
        <w:gridCol w:w="5616"/>
        <w:gridCol w:w="772"/>
        <w:gridCol w:w="600"/>
        <w:gridCol w:w="605"/>
        <w:gridCol w:w="1814"/>
        <w:gridCol w:w="869"/>
      </w:tblGrid>
      <w:tr w:rsidR="002B787D" w:rsidRPr="00260BE6" w:rsidTr="009914D2">
        <w:trPr>
          <w:trHeight w:hRule="exact" w:val="22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87D" w:rsidRPr="00260BE6" w:rsidRDefault="002B787D" w:rsidP="002B787D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87D" w:rsidRPr="00260BE6" w:rsidRDefault="002B787D" w:rsidP="002B787D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87D" w:rsidRPr="00260BE6" w:rsidRDefault="002B787D" w:rsidP="002B787D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87D" w:rsidRPr="00260BE6" w:rsidRDefault="002B787D" w:rsidP="002B787D">
            <w:pPr>
              <w:spacing w:line="15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75pt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87D" w:rsidRPr="00260BE6" w:rsidRDefault="002B787D" w:rsidP="002B787D">
            <w:pPr>
              <w:spacing w:line="15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75pt"/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87D" w:rsidRPr="00260BE6" w:rsidRDefault="002B787D" w:rsidP="002B787D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87D" w:rsidRPr="00260BE6" w:rsidRDefault="002B787D" w:rsidP="002B787D">
            <w:pPr>
              <w:spacing w:line="15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75pt"/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87D" w:rsidRPr="00260BE6" w:rsidRDefault="002B787D" w:rsidP="002B787D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87D" w:rsidRPr="00260BE6" w:rsidRDefault="002B787D" w:rsidP="002B787D">
            <w:pPr>
              <w:spacing w:line="15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75pt"/>
                <w:rFonts w:eastAsiaTheme="minorEastAsia"/>
                <w:sz w:val="20"/>
                <w:szCs w:val="20"/>
              </w:rPr>
              <w:t>9</w:t>
            </w:r>
          </w:p>
        </w:tc>
      </w:tr>
      <w:tr w:rsidR="002B787D" w:rsidRPr="00260BE6" w:rsidTr="009914D2">
        <w:trPr>
          <w:trHeight w:hRule="exact" w:val="1584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Наборы кар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точек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87D" w:rsidRPr="00260BE6" w:rsidRDefault="002B787D" w:rsidP="002B787D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Наборы дидактических картинок для группировки: виды транспорта (наземный, подземный, воздушный, водный), предметы, облегчающие труд людей на производстве (компьютер, роботы, станки и т. д.); для формирования представления детей об истории создания предметов (осво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ение мира вещей как предметов человеческой культуры)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Tahoma34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87D" w:rsidRPr="00260BE6" w:rsidRDefault="002B787D" w:rsidP="002B787D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787D" w:rsidRPr="00260BE6" w:rsidTr="009914D2">
        <w:trPr>
          <w:trHeight w:hRule="exact" w:val="213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Предметы для экспе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риментов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87D" w:rsidRPr="00260BE6" w:rsidRDefault="002B787D" w:rsidP="002B787D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Специальное оборудование для игр - экспериментирова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ний с песком, водой, глиной, красками: клеенки, пластико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вые коврики, комплекты защитной одежды (халатики, на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рукавники, фартучки, старые папины рубашки), размещен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недалеко от источника с водой. В набор входят магниты разной формы, линзы с различной кратностью увеличения, волчки с цветными насадками, зеркала. Описания экспе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риментов представлены в прилагаемых брошюрах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87D" w:rsidRPr="00260BE6" w:rsidTr="009914D2">
        <w:trPr>
          <w:trHeight w:hRule="exact" w:val="1589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развитие: озна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комление с ми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ром природы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Человек и при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рода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Лото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87D" w:rsidRPr="00260BE6" w:rsidRDefault="002B787D" w:rsidP="002B787D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Картинные лото для ознакомления с деревьями, кустар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никами, травянистыми растениями; растениями луга, са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да, леса; с лекарственными растениями (подорожник, крапива и др.); с млекопитающими, земноводными и пре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смыкающимися, насекомыми (муравьи, пчелы, осы, неко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торые виды бабочек и жуков)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Tahoma34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87D" w:rsidRPr="00260BE6" w:rsidTr="009914D2">
        <w:trPr>
          <w:trHeight w:hRule="exact" w:val="1070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«Ходилки»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87D" w:rsidRPr="00260BE6" w:rsidRDefault="002B787D" w:rsidP="002B787D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Различные по тематике игровые наборы для знакомства с домашними, зимующими и перелетными птицами, до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машними и дикими животными и особенностями их при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способления к окружающей среде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spacing w:line="1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Tahoma65pt0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:rsidR="002B787D" w:rsidRPr="00260BE6" w:rsidRDefault="002B787D" w:rsidP="002B787D">
            <w:pPr>
              <w:spacing w:line="320" w:lineRule="exact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16pt"/>
                <w:rFonts w:eastAsiaTheme="minorEastAsia"/>
                <w:sz w:val="20"/>
                <w:szCs w:val="20"/>
              </w:rPr>
              <w:t xml:space="preserve">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87D" w:rsidRPr="00260BE6" w:rsidTr="009914D2">
        <w:trPr>
          <w:trHeight w:hRule="exact" w:val="1339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Планшеты с вклады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шами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87D" w:rsidRPr="00260BE6" w:rsidRDefault="002B787D" w:rsidP="002B787D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Тематические планшеты с выемками для вкладышей для формирования представлений о переходе веществ из твердого состояния в жидкое и наоборот, о явлениях природы: иней, град, туман, дождь; о природных взаимо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связях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87D" w:rsidRPr="00260BE6" w:rsidRDefault="002B787D" w:rsidP="002B787D">
            <w:pPr>
              <w:spacing w:line="200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87D" w:rsidRPr="00260BE6" w:rsidTr="009914D2">
        <w:trPr>
          <w:trHeight w:hRule="exact" w:val="1354"/>
          <w:jc w:val="center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Наглядно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дидактиче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пособия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787D" w:rsidRPr="00260BE6" w:rsidRDefault="002B787D" w:rsidP="002B787D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Плакаты, демонстрационные и раздаточные карты и кар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точки, брошюры с материалами о временах года (сезон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изменениях в живой и неживой природе, трудовых операциях сельских жителей (земледельцев, механизато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ров, лесничих и др.) в зависимости от сезона)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87D" w:rsidRPr="00260BE6" w:rsidRDefault="002B787D" w:rsidP="002B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6CCE" w:rsidRDefault="00206CCE" w:rsidP="00206CCE">
      <w:pPr>
        <w:pStyle w:val="aa"/>
        <w:shd w:val="clear" w:color="auto" w:fill="auto"/>
        <w:spacing w:line="170" w:lineRule="exact"/>
      </w:pPr>
      <w:r>
        <w:rPr>
          <w:color w:val="000000"/>
          <w:lang w:bidi="ru-RU"/>
        </w:rPr>
        <w:lastRenderedPageBreak/>
        <w:t>Продолжение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14"/>
        <w:gridCol w:w="974"/>
        <w:gridCol w:w="1402"/>
        <w:gridCol w:w="5621"/>
        <w:gridCol w:w="768"/>
        <w:gridCol w:w="600"/>
        <w:gridCol w:w="605"/>
        <w:gridCol w:w="1819"/>
        <w:gridCol w:w="869"/>
      </w:tblGrid>
      <w:tr w:rsidR="00206CCE" w:rsidRPr="00260BE6" w:rsidTr="009914D2">
        <w:trPr>
          <w:trHeight w:hRule="exact" w:val="22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6CCE" w:rsidRPr="00260BE6" w:rsidRDefault="00206CCE" w:rsidP="00206CC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6CCE" w:rsidRPr="00260BE6" w:rsidRDefault="00206CCE" w:rsidP="00206CCE">
            <w:pPr>
              <w:spacing w:line="1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TrebuchetMS7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CCE" w:rsidRPr="00260BE6" w:rsidRDefault="00206CCE" w:rsidP="00206CCE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8pt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CCE" w:rsidRPr="00260BE6" w:rsidRDefault="00206CCE" w:rsidP="00206CCE">
            <w:pPr>
              <w:spacing w:line="1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TrebuchetMS7pt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CCE" w:rsidRPr="00260BE6" w:rsidRDefault="00206CCE" w:rsidP="00206CCE">
            <w:pPr>
              <w:spacing w:line="1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TrebuchetMS7pt0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6CCE" w:rsidRPr="00260BE6" w:rsidRDefault="00206CCE" w:rsidP="00206CC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CCE" w:rsidRPr="00260BE6" w:rsidRDefault="00206CCE" w:rsidP="00206CCE">
            <w:pPr>
              <w:spacing w:line="1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TrebuchetMS7pt0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6CCE" w:rsidRPr="00260BE6" w:rsidRDefault="00206CCE" w:rsidP="00206CC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CCE" w:rsidRPr="00260BE6" w:rsidRDefault="00206CCE" w:rsidP="00206CCE">
            <w:pPr>
              <w:spacing w:line="1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TrebuchetMS7pt0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6CCE" w:rsidRPr="00260BE6" w:rsidTr="009914D2">
        <w:trPr>
          <w:trHeight w:hRule="exact" w:val="1061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Наборы</w:t>
            </w:r>
          </w:p>
          <w:p w:rsidR="00206CCE" w:rsidRPr="00260BE6" w:rsidRDefault="00206CCE" w:rsidP="00206CCE">
            <w:pPr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карточек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6CCE" w:rsidRPr="00260BE6" w:rsidRDefault="00206CCE" w:rsidP="00206CCE">
            <w:pPr>
              <w:spacing w:line="259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Наборы карточек, в том числе соединяемых замочками- пазлами в целостные сюжеты, для ознакомления с взаи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мосвязями между состоянием объектов живой природы и условиями окружающей среды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spacing w:line="600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SegoeUI3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CCE" w:rsidRPr="00260BE6" w:rsidTr="009914D2">
        <w:trPr>
          <w:trHeight w:hRule="exact" w:val="1598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spacing w:after="6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Наборы</w:t>
            </w:r>
          </w:p>
          <w:p w:rsidR="00206CCE" w:rsidRPr="00260BE6" w:rsidRDefault="00206CCE" w:rsidP="00206CCE">
            <w:pPr>
              <w:spacing w:before="6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фигурок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6CCE" w:rsidRPr="00260BE6" w:rsidRDefault="00206CCE" w:rsidP="00206CCE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Наборы фигурок овощей и фруктов (фигурки воспроизво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дят их реальные цвета и размеры). Наборы фигурок жи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вотных, а также строительных элементов и элементов ландшафта, с их помощью можно создавать композиции на различные темы, связанные с жизнью животных в до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машних и природных условиях, а также в зоопарке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CCE" w:rsidRPr="00260BE6" w:rsidTr="009914D2">
        <w:trPr>
          <w:trHeight w:hRule="exact" w:val="1085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6CCE" w:rsidRPr="00260BE6" w:rsidRDefault="00206CCE" w:rsidP="00206CCE">
            <w:pPr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Пособие</w:t>
            </w:r>
          </w:p>
          <w:p w:rsidR="00206CCE" w:rsidRPr="00260BE6" w:rsidRDefault="00206CCE" w:rsidP="00206CCE">
            <w:pPr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«Логико-</w:t>
            </w:r>
          </w:p>
          <w:p w:rsidR="00206CCE" w:rsidRPr="00260BE6" w:rsidRDefault="00206CCE" w:rsidP="00206CCE">
            <w:pPr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Малыш»</w:t>
            </w:r>
          </w:p>
          <w:p w:rsidR="00206CCE" w:rsidRPr="00260BE6" w:rsidRDefault="00206CCE" w:rsidP="00206CCE">
            <w:pPr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(аналоги)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spacing w:line="269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Планшет с наборами тематических карточек для форми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рования представлений о сезонных изменениях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CCE" w:rsidRPr="00260BE6" w:rsidRDefault="00206CCE" w:rsidP="00206CCE">
            <w:pPr>
              <w:spacing w:line="700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Arial35pt-5pt"/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CCE" w:rsidRPr="00260BE6" w:rsidTr="009914D2">
        <w:trPr>
          <w:trHeight w:hRule="exact" w:val="274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развитие: ознакомление с социальным миром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Исто-</w:t>
            </w:r>
          </w:p>
          <w:p w:rsidR="00206CCE" w:rsidRPr="00260BE6" w:rsidRDefault="00206CCE" w:rsidP="00206CCE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рия,</w:t>
            </w:r>
          </w:p>
          <w:p w:rsidR="00206CCE" w:rsidRPr="00260BE6" w:rsidRDefault="00206CCE" w:rsidP="00206CCE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куль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206CCE" w:rsidRPr="00260BE6" w:rsidRDefault="00206CCE" w:rsidP="00206CCE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тура,</w:t>
            </w:r>
          </w:p>
          <w:p w:rsidR="00206CCE" w:rsidRPr="00260BE6" w:rsidRDefault="00206CCE" w:rsidP="00206CCE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наука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6CCE" w:rsidRPr="00260BE6" w:rsidRDefault="00206CCE" w:rsidP="00206CC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Куклы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6CCE" w:rsidRPr="00260BE6" w:rsidRDefault="00206CCE" w:rsidP="00206CC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Куклы в русских национальных костюмах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CCE" w:rsidRPr="00260BE6" w:rsidTr="009914D2">
        <w:trPr>
          <w:trHeight w:hRule="exact" w:val="2126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Наглядно- дидактиче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пособия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6CCE" w:rsidRPr="00260BE6" w:rsidRDefault="00206CCE" w:rsidP="00206CCE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листах, зна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комящие детей с историей России (хозяйством, семейным бытом, географическими открытиями), достопримеча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тельностями региона, событиями Великой Отечественной войны, государственной символикой Российской Федера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ции, Ю. А. Гагариным, первым полетевшим в космос, и другими героями космоса, Российской армией, людьми разных профессий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CCE" w:rsidRPr="00260BE6" w:rsidRDefault="00206CCE" w:rsidP="00206CCE">
            <w:pPr>
              <w:spacing w:line="480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Arial24pt"/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CCE" w:rsidRPr="00260BE6" w:rsidTr="009914D2">
        <w:trPr>
          <w:trHeight w:hRule="exact" w:val="1339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«Ходилки»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6CCE" w:rsidRPr="00260BE6" w:rsidRDefault="00206CCE" w:rsidP="00206CCE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Игровые наборы для расширения осведомленности детей в сферах человеческой деятельности (наука, искусство, производство и сфера услуг, сельское хозяйство), пред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ставления об их значимости для жизни ребенка, его се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мьи, детского сада и общества в целом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CCE" w:rsidRPr="00260BE6" w:rsidRDefault="00206CCE" w:rsidP="00206CCE">
            <w:pPr>
              <w:spacing w:line="180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CCE" w:rsidRPr="00260BE6" w:rsidTr="009914D2">
        <w:trPr>
          <w:trHeight w:hRule="exact" w:val="1618"/>
          <w:jc w:val="center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Викторины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6CCE" w:rsidRPr="00260BE6" w:rsidRDefault="00206CCE" w:rsidP="00206CCE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Задания для формирования представлений об эволюции Земли (возникновение Земли, эволюция растительного и животного мира), месте человека в природном и соци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альном мире, происхождении и биологической обосно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ванности различных рас, о толерантности и уважении к культуре, обычаям и традициям разных народов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CCE" w:rsidRPr="00260BE6" w:rsidRDefault="00206CCE" w:rsidP="0020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6CCE" w:rsidRDefault="00206CCE" w:rsidP="00206CCE">
      <w:pPr>
        <w:pStyle w:val="aa"/>
        <w:shd w:val="clear" w:color="auto" w:fill="auto"/>
        <w:spacing w:line="170" w:lineRule="exact"/>
      </w:pPr>
      <w:r>
        <w:rPr>
          <w:color w:val="000000"/>
          <w:lang w:bidi="ru-RU"/>
        </w:rPr>
        <w:t xml:space="preserve"> </w:t>
      </w:r>
    </w:p>
    <w:p w:rsidR="00630C63" w:rsidRDefault="00630C63" w:rsidP="00630C63">
      <w:pPr>
        <w:pStyle w:val="aa"/>
        <w:shd w:val="clear" w:color="auto" w:fill="auto"/>
        <w:tabs>
          <w:tab w:val="left" w:pos="12490"/>
        </w:tabs>
        <w:spacing w:line="170" w:lineRule="exact"/>
      </w:pPr>
      <w:r>
        <w:rPr>
          <w:rStyle w:val="ArialNarrow8pt"/>
        </w:rPr>
        <w:t>\</w:t>
      </w:r>
      <w:r>
        <w:rPr>
          <w:rStyle w:val="ArialNarrow8pt"/>
        </w:rPr>
        <w:tab/>
      </w:r>
      <w:r>
        <w:rPr>
          <w:color w:val="000000"/>
          <w:lang w:bidi="ru-RU"/>
        </w:rPr>
        <w:t>Продолжение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4"/>
        <w:gridCol w:w="974"/>
        <w:gridCol w:w="1406"/>
        <w:gridCol w:w="5621"/>
        <w:gridCol w:w="768"/>
        <w:gridCol w:w="600"/>
        <w:gridCol w:w="605"/>
        <w:gridCol w:w="1819"/>
        <w:gridCol w:w="869"/>
      </w:tblGrid>
      <w:tr w:rsidR="00630C63" w:rsidRPr="00260BE6" w:rsidTr="009914D2">
        <w:trPr>
          <w:trHeight w:hRule="exact" w:val="21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C63" w:rsidRPr="00260BE6" w:rsidRDefault="00630C63" w:rsidP="00630C63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95pt"/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C63" w:rsidRPr="00260BE6" w:rsidRDefault="00630C63" w:rsidP="00630C63">
            <w:pPr>
              <w:spacing w:line="1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Tahoma65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C63" w:rsidRPr="00260BE6" w:rsidRDefault="00630C63" w:rsidP="00630C63">
            <w:pPr>
              <w:spacing w:line="1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Tahoma65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C63" w:rsidRPr="00260BE6" w:rsidRDefault="00630C63" w:rsidP="00630C63">
            <w:pPr>
              <w:spacing w:line="1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Tahoma65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C63" w:rsidRPr="00260BE6" w:rsidRDefault="00630C63" w:rsidP="00630C63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95pt"/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C63" w:rsidRPr="00260BE6" w:rsidRDefault="00630C63" w:rsidP="00630C63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95pt"/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C63" w:rsidRPr="00260BE6" w:rsidRDefault="00630C63" w:rsidP="00630C63">
            <w:pPr>
              <w:spacing w:line="19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95pt"/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C63" w:rsidRPr="00260BE6" w:rsidRDefault="00630C63" w:rsidP="00630C63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95pt"/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C63" w:rsidRPr="00260BE6" w:rsidRDefault="00630C63" w:rsidP="00630C63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95pt"/>
                <w:rFonts w:eastAsiaTheme="minorEastAsia"/>
                <w:sz w:val="20"/>
                <w:szCs w:val="20"/>
              </w:rPr>
              <w:t>9</w:t>
            </w:r>
          </w:p>
        </w:tc>
      </w:tr>
      <w:tr w:rsidR="00630C63" w:rsidRPr="00260BE6" w:rsidTr="009914D2">
        <w:trPr>
          <w:trHeight w:hRule="exact" w:val="802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C63" w:rsidRPr="00260BE6" w:rsidRDefault="00630C63" w:rsidP="00630C63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Костюмы по профес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сиям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Костюмы, состоящие из накидки с рисунком, изобража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ющим аксессуары профессии, и головного убора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C63" w:rsidRPr="00260BE6" w:rsidTr="009914D2">
        <w:trPr>
          <w:trHeight w:hRule="exact" w:val="2419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Наборы иг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рушек, рабо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чие места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C63" w:rsidRPr="00260BE6" w:rsidRDefault="00630C63" w:rsidP="00630C63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Наборы для сюжетно-ролевых игр «в профессии»: тележ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ка автомеханика с набором инструментов и приспособле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ний; тележка парикмахера с зеркалом, инструментами и емкостями; кухня с плитой, рабочим столом, ракови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ной, утварью, посудой и столовыми приборами; сумка врача с инструментами; игровой набор водителя, с помо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щью которого имитируется обстановка кабины автомоби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ля и деятельность по управлению транспортным сред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ством; весы для игр «в магазин»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C63" w:rsidRPr="00260BE6" w:rsidRDefault="00630C63" w:rsidP="00630C63">
            <w:pPr>
              <w:spacing w:line="38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ArialNarrow19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C63" w:rsidRPr="00260BE6" w:rsidTr="009914D2">
        <w:trPr>
          <w:trHeight w:hRule="exact" w:val="1339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Лото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C63" w:rsidRPr="00260BE6" w:rsidRDefault="00630C63" w:rsidP="00630C63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Картинные лото для игр, направленных на ознакомление с элементами экономики (деньги, их история, значение для общества, бюджет семьи, разные уровни обеспеченно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людей, необходимость помощи менее обеспеченным людям, благотворительность)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C63" w:rsidRPr="00260BE6" w:rsidRDefault="00630C63" w:rsidP="00630C63">
            <w:pPr>
              <w:spacing w:line="20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C63" w:rsidRPr="00260BE6" w:rsidTr="009914D2">
        <w:trPr>
          <w:trHeight w:hRule="exact" w:val="1339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Наборы</w:t>
            </w:r>
          </w:p>
          <w:p w:rsidR="00630C63" w:rsidRPr="00260BE6" w:rsidRDefault="00630C63" w:rsidP="00630C63">
            <w:pPr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карточек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C63" w:rsidRPr="00260BE6" w:rsidRDefault="00630C63" w:rsidP="00630C63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Наборы карточек (в том числе с замочками-пазлами) для знакомства с элементами профессиональной трудовой де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 отдельных профессий, для проведения и объ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яснения простейших экспериментов с водой, воздухом, магнитом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C63" w:rsidRPr="00260BE6" w:rsidRDefault="00630C63" w:rsidP="00630C63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ArialNarrow19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C63" w:rsidRPr="00260BE6" w:rsidTr="009914D2">
        <w:trPr>
          <w:trHeight w:hRule="exact" w:val="278"/>
          <w:jc w:val="center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C63" w:rsidRPr="00260BE6" w:rsidRDefault="00630C63" w:rsidP="00630C63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Общее количество баллов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C63" w:rsidRPr="00260BE6" w:rsidTr="009914D2">
        <w:trPr>
          <w:trHeight w:hRule="exact" w:val="586"/>
          <w:jc w:val="center"/>
        </w:trPr>
        <w:tc>
          <w:tcPr>
            <w:tcW w:w="143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C63" w:rsidRPr="00260BE6" w:rsidRDefault="00630C63" w:rsidP="00630C63">
            <w:pPr>
              <w:spacing w:after="6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95pt0"/>
                <w:rFonts w:eastAsiaTheme="minorEastAsia"/>
                <w:sz w:val="20"/>
                <w:szCs w:val="20"/>
              </w:rPr>
              <w:t xml:space="preserve">Реализация требования </w:t>
            </w:r>
            <w:r w:rsidRPr="00260BE6">
              <w:rPr>
                <w:rStyle w:val="295pt"/>
                <w:rFonts w:eastAsiaTheme="minorEastAsia"/>
                <w:sz w:val="20"/>
                <w:szCs w:val="20"/>
              </w:rPr>
              <w:t xml:space="preserve">ФГОС ДО к </w:t>
            </w:r>
            <w:r w:rsidRPr="00260BE6">
              <w:rPr>
                <w:rStyle w:val="295pt0"/>
                <w:rFonts w:eastAsiaTheme="minorEastAsia"/>
                <w:sz w:val="20"/>
                <w:szCs w:val="20"/>
              </w:rPr>
              <w:t>обеспечению условия «содержательно-насыщенная» РППС</w:t>
            </w:r>
          </w:p>
          <w:p w:rsidR="00630C63" w:rsidRPr="00260BE6" w:rsidRDefault="00630C63" w:rsidP="00630C63">
            <w:pPr>
              <w:spacing w:before="6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95pt0"/>
                <w:rFonts w:eastAsiaTheme="minorEastAsia"/>
                <w:sz w:val="20"/>
                <w:szCs w:val="20"/>
              </w:rPr>
              <w:t>в образовательной области «Речевое развитие»</w:t>
            </w:r>
          </w:p>
        </w:tc>
      </w:tr>
      <w:tr w:rsidR="00630C63" w:rsidRPr="00260BE6" w:rsidTr="00B94EE7">
        <w:trPr>
          <w:trHeight w:hRule="exact" w:val="1292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Речевое разви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тие: развитие речи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Звук,</w:t>
            </w:r>
          </w:p>
          <w:p w:rsidR="00630C63" w:rsidRPr="00260BE6" w:rsidRDefault="00630C63" w:rsidP="00630C63">
            <w:pPr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слог,</w:t>
            </w:r>
          </w:p>
          <w:p w:rsidR="00630C63" w:rsidRPr="00260BE6" w:rsidRDefault="00630C63" w:rsidP="00630C63">
            <w:pPr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слово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C63" w:rsidRPr="00260BE6" w:rsidRDefault="00630C63" w:rsidP="00630C63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Пособие</w:t>
            </w:r>
          </w:p>
          <w:p w:rsidR="00630C63" w:rsidRPr="00260BE6" w:rsidRDefault="00630C63" w:rsidP="00630C63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«Логико-</w:t>
            </w:r>
          </w:p>
          <w:p w:rsidR="00630C63" w:rsidRPr="00260BE6" w:rsidRDefault="00630C63" w:rsidP="00630C63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Малыш»</w:t>
            </w:r>
          </w:p>
          <w:p w:rsidR="00630C63" w:rsidRPr="00260BE6" w:rsidRDefault="00630C63" w:rsidP="00630C63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(аналоги)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Планшет с набором тематических карточек для логиче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заданий для самостоятельного восприятия с после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дующим обсуждением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C63" w:rsidRPr="00260BE6" w:rsidRDefault="00630C63" w:rsidP="00630C63">
            <w:pPr>
              <w:spacing w:line="840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FranklinGothicBook42pt"/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C63" w:rsidRPr="00260BE6" w:rsidRDefault="00630C63" w:rsidP="00630C63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C63" w:rsidRPr="00260BE6" w:rsidTr="009914D2">
        <w:trPr>
          <w:trHeight w:hRule="exact" w:val="1099"/>
          <w:jc w:val="center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Лото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0C63" w:rsidRPr="00260BE6" w:rsidRDefault="00630C63" w:rsidP="00630C63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Картинные лото для пополнения словарного запаса по теме «Формы речевого этикета» и активного использо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 детьми обобщающих слов, синонимов, антонимов и прилагательных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0C63" w:rsidRPr="00260BE6" w:rsidRDefault="00630C63" w:rsidP="00630C63">
            <w:pPr>
              <w:spacing w:line="340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17pt"/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C63" w:rsidRPr="00260BE6" w:rsidRDefault="00630C63" w:rsidP="0063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0C63" w:rsidRDefault="00630C63" w:rsidP="00630C63">
      <w:pPr>
        <w:rPr>
          <w:sz w:val="2"/>
          <w:szCs w:val="2"/>
        </w:rPr>
      </w:pPr>
    </w:p>
    <w:p w:rsidR="00523B7C" w:rsidRDefault="00523B7C" w:rsidP="00922846">
      <w:pPr>
        <w:ind w:left="-851" w:right="-426" w:firstLine="709"/>
        <w:rPr>
          <w:rFonts w:ascii="Times New Roman" w:hAnsi="Times New Roman" w:cs="Times New Roman"/>
        </w:rPr>
      </w:pPr>
    </w:p>
    <w:p w:rsidR="00B94EE7" w:rsidRDefault="00B94EE7" w:rsidP="00B94EE7">
      <w:pPr>
        <w:pStyle w:val="aa"/>
        <w:shd w:val="clear" w:color="auto" w:fill="auto"/>
        <w:spacing w:line="170" w:lineRule="exact"/>
      </w:pPr>
      <w:r>
        <w:rPr>
          <w:color w:val="000000"/>
          <w:lang w:bidi="ru-RU"/>
        </w:rPr>
        <w:t>Продолжение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18"/>
        <w:gridCol w:w="979"/>
        <w:gridCol w:w="1402"/>
        <w:gridCol w:w="5621"/>
        <w:gridCol w:w="768"/>
        <w:gridCol w:w="600"/>
        <w:gridCol w:w="595"/>
        <w:gridCol w:w="1829"/>
        <w:gridCol w:w="874"/>
      </w:tblGrid>
      <w:tr w:rsidR="00B94EE7" w:rsidRPr="00260BE6" w:rsidTr="00B94EE7">
        <w:trPr>
          <w:trHeight w:hRule="exact" w:val="559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EE7" w:rsidRPr="00260BE6" w:rsidRDefault="00B94EE7" w:rsidP="00B94EE7">
            <w:pPr>
              <w:pStyle w:val="24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260BE6">
              <w:rPr>
                <w:rStyle w:val="2TimesNewRoman12pt0pt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EE7" w:rsidRPr="00260BE6" w:rsidRDefault="00B94EE7" w:rsidP="00B94EE7">
            <w:pPr>
              <w:pStyle w:val="24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260BE6">
              <w:rPr>
                <w:rStyle w:val="2TimesNewRoman12pt0pt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EE7" w:rsidRPr="00260BE6" w:rsidRDefault="00B94EE7" w:rsidP="00B94EE7">
            <w:pPr>
              <w:pStyle w:val="24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260BE6">
              <w:rPr>
                <w:rStyle w:val="2TimesNewRoman9pt0pt"/>
                <w:sz w:val="20"/>
                <w:szCs w:val="20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EE7" w:rsidRPr="00260BE6" w:rsidRDefault="00B94EE7" w:rsidP="00B94EE7">
            <w:pPr>
              <w:pStyle w:val="24"/>
              <w:shd w:val="clear" w:color="auto" w:fill="auto"/>
              <w:spacing w:line="130" w:lineRule="exact"/>
              <w:jc w:val="center"/>
              <w:rPr>
                <w:sz w:val="20"/>
                <w:szCs w:val="20"/>
              </w:rPr>
            </w:pPr>
            <w:r w:rsidRPr="00260BE6">
              <w:rPr>
                <w:rStyle w:val="2Tahoma65pt0pt"/>
                <w:sz w:val="20"/>
                <w:szCs w:val="20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EE7" w:rsidRPr="00260BE6" w:rsidRDefault="00B94EE7" w:rsidP="00B94EE7">
            <w:pPr>
              <w:pStyle w:val="24"/>
              <w:shd w:val="clear" w:color="auto" w:fill="auto"/>
              <w:spacing w:line="130" w:lineRule="exact"/>
              <w:jc w:val="center"/>
              <w:rPr>
                <w:sz w:val="20"/>
                <w:szCs w:val="20"/>
              </w:rPr>
            </w:pPr>
            <w:r w:rsidRPr="00260BE6">
              <w:rPr>
                <w:rStyle w:val="2Tahoma65pt0pt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EE7" w:rsidRPr="00260BE6" w:rsidRDefault="00B94EE7" w:rsidP="00B94EE7">
            <w:pPr>
              <w:pStyle w:val="24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260BE6">
              <w:rPr>
                <w:rStyle w:val="2TimesNewRoman12pt0pt"/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EE7" w:rsidRPr="00260BE6" w:rsidRDefault="00B94EE7" w:rsidP="00B94EE7">
            <w:pPr>
              <w:pStyle w:val="24"/>
              <w:shd w:val="clear" w:color="auto" w:fill="auto"/>
              <w:spacing w:line="130" w:lineRule="exact"/>
              <w:jc w:val="center"/>
              <w:rPr>
                <w:sz w:val="20"/>
                <w:szCs w:val="20"/>
              </w:rPr>
            </w:pPr>
            <w:r w:rsidRPr="00260BE6">
              <w:rPr>
                <w:rStyle w:val="2Tahoma65pt0pt"/>
                <w:sz w:val="20"/>
                <w:szCs w:val="20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EE7" w:rsidRPr="00260BE6" w:rsidRDefault="00B94EE7" w:rsidP="00B94EE7">
            <w:pPr>
              <w:pStyle w:val="24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260BE6">
              <w:rPr>
                <w:rStyle w:val="2TimesNewRoman12pt0pt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EE7" w:rsidRPr="00260BE6" w:rsidRDefault="00B94EE7" w:rsidP="00B94EE7">
            <w:pPr>
              <w:pStyle w:val="24"/>
              <w:shd w:val="clear" w:color="auto" w:fill="auto"/>
              <w:spacing w:line="130" w:lineRule="exact"/>
              <w:jc w:val="center"/>
              <w:rPr>
                <w:sz w:val="20"/>
                <w:szCs w:val="20"/>
              </w:rPr>
            </w:pPr>
            <w:r w:rsidRPr="00260BE6">
              <w:rPr>
                <w:rStyle w:val="2Tahoma65pt0pt"/>
                <w:sz w:val="20"/>
                <w:szCs w:val="20"/>
              </w:rPr>
              <w:t>9</w:t>
            </w:r>
          </w:p>
        </w:tc>
      </w:tr>
      <w:tr w:rsidR="00B94EE7" w:rsidRPr="00260BE6" w:rsidTr="009914D2">
        <w:trPr>
          <w:trHeight w:hRule="exact" w:val="1075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EE7" w:rsidRPr="00260BE6" w:rsidRDefault="00B94EE7" w:rsidP="00B94EE7">
            <w:pPr>
              <w:pStyle w:val="24"/>
              <w:shd w:val="clear" w:color="auto" w:fill="auto"/>
              <w:spacing w:line="264" w:lineRule="exact"/>
              <w:rPr>
                <w:sz w:val="20"/>
                <w:szCs w:val="20"/>
              </w:rPr>
            </w:pPr>
            <w:r w:rsidRPr="00260BE6">
              <w:rPr>
                <w:rStyle w:val="2TimesNewRoman12pt0pt"/>
                <w:sz w:val="20"/>
                <w:szCs w:val="20"/>
              </w:rPr>
              <w:t>Картинки,</w:t>
            </w:r>
          </w:p>
          <w:p w:rsidR="00B94EE7" w:rsidRPr="00260BE6" w:rsidRDefault="00B94EE7" w:rsidP="00B94EE7">
            <w:pPr>
              <w:pStyle w:val="24"/>
              <w:shd w:val="clear" w:color="auto" w:fill="auto"/>
              <w:spacing w:line="264" w:lineRule="exact"/>
              <w:rPr>
                <w:sz w:val="20"/>
                <w:szCs w:val="20"/>
              </w:rPr>
            </w:pPr>
            <w:r w:rsidRPr="00260BE6">
              <w:rPr>
                <w:rStyle w:val="2TimesNewRoman12pt0pt"/>
                <w:sz w:val="20"/>
                <w:szCs w:val="20"/>
              </w:rPr>
              <w:t>книги,</w:t>
            </w:r>
          </w:p>
          <w:p w:rsidR="00B94EE7" w:rsidRPr="00260BE6" w:rsidRDefault="00B94EE7" w:rsidP="00B94EE7">
            <w:pPr>
              <w:pStyle w:val="24"/>
              <w:shd w:val="clear" w:color="auto" w:fill="auto"/>
              <w:spacing w:line="264" w:lineRule="exact"/>
              <w:rPr>
                <w:sz w:val="20"/>
                <w:szCs w:val="20"/>
              </w:rPr>
            </w:pPr>
            <w:r w:rsidRPr="00260BE6">
              <w:rPr>
                <w:rStyle w:val="2TimesNewRoman12pt0pt"/>
                <w:sz w:val="20"/>
                <w:szCs w:val="20"/>
              </w:rPr>
              <w:t>наборы</w:t>
            </w:r>
          </w:p>
          <w:p w:rsidR="00B94EE7" w:rsidRPr="00260BE6" w:rsidRDefault="00B94EE7" w:rsidP="00B94EE7">
            <w:pPr>
              <w:pStyle w:val="24"/>
              <w:shd w:val="clear" w:color="auto" w:fill="auto"/>
              <w:spacing w:line="264" w:lineRule="exact"/>
              <w:rPr>
                <w:sz w:val="20"/>
                <w:szCs w:val="20"/>
              </w:rPr>
            </w:pPr>
            <w:r w:rsidRPr="00260BE6">
              <w:rPr>
                <w:rStyle w:val="2TimesNewRoman12pt0pt"/>
                <w:sz w:val="20"/>
                <w:szCs w:val="20"/>
              </w:rPr>
              <w:t>предметов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EE7" w:rsidRPr="00260BE6" w:rsidRDefault="00B94EE7" w:rsidP="00B94EE7">
            <w:pPr>
              <w:pStyle w:val="24"/>
              <w:shd w:val="clear" w:color="auto" w:fill="auto"/>
              <w:spacing w:line="264" w:lineRule="exact"/>
              <w:rPr>
                <w:sz w:val="20"/>
                <w:szCs w:val="20"/>
              </w:rPr>
            </w:pPr>
            <w:r w:rsidRPr="00260BE6">
              <w:rPr>
                <w:rStyle w:val="2TimesNewRoman12pt0pt"/>
                <w:sz w:val="20"/>
                <w:szCs w:val="20"/>
              </w:rPr>
              <w:t>Материал для развития инициативной речи посредством поручений («Спроси, выясни, предложи помощь, побла</w:t>
            </w:r>
            <w:r w:rsidRPr="00260BE6">
              <w:rPr>
                <w:rStyle w:val="2TimesNewRoman12pt0pt"/>
                <w:sz w:val="20"/>
                <w:szCs w:val="20"/>
              </w:rPr>
              <w:softHyphen/>
              <w:t>годари» и т. п.) и обогащения и уточнения представлений о предметах ближайшего окружения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</w:tr>
      <w:tr w:rsidR="00B94EE7" w:rsidRPr="00260BE6" w:rsidTr="009914D2">
        <w:trPr>
          <w:trHeight w:hRule="exact" w:val="816"/>
          <w:jc w:val="center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pStyle w:val="24"/>
              <w:shd w:val="clear" w:color="auto" w:fill="auto"/>
              <w:spacing w:after="120" w:line="240" w:lineRule="exact"/>
              <w:rPr>
                <w:sz w:val="20"/>
                <w:szCs w:val="20"/>
              </w:rPr>
            </w:pPr>
            <w:r w:rsidRPr="00260BE6">
              <w:rPr>
                <w:rStyle w:val="2TimesNewRoman12pt0pt"/>
                <w:sz w:val="20"/>
                <w:szCs w:val="20"/>
              </w:rPr>
              <w:t>Наборы</w:t>
            </w:r>
          </w:p>
          <w:p w:rsidR="00B94EE7" w:rsidRPr="00260BE6" w:rsidRDefault="00B94EE7" w:rsidP="00B94EE7">
            <w:pPr>
              <w:pStyle w:val="24"/>
              <w:shd w:val="clear" w:color="auto" w:fill="auto"/>
              <w:spacing w:before="120" w:line="240" w:lineRule="exact"/>
              <w:rPr>
                <w:sz w:val="20"/>
                <w:szCs w:val="20"/>
              </w:rPr>
            </w:pPr>
            <w:r w:rsidRPr="00260BE6">
              <w:rPr>
                <w:rStyle w:val="2TimesNewRoman12pt0pt"/>
                <w:sz w:val="20"/>
                <w:szCs w:val="20"/>
              </w:rPr>
              <w:t>карточек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EE7" w:rsidRPr="00260BE6" w:rsidRDefault="00B94EE7" w:rsidP="00B94EE7">
            <w:pPr>
              <w:pStyle w:val="24"/>
              <w:shd w:val="clear" w:color="auto" w:fill="auto"/>
              <w:spacing w:line="264" w:lineRule="exact"/>
              <w:rPr>
                <w:sz w:val="20"/>
                <w:szCs w:val="20"/>
              </w:rPr>
            </w:pPr>
            <w:r w:rsidRPr="00260BE6">
              <w:rPr>
                <w:rStyle w:val="2TimesNewRoman12pt0pt"/>
                <w:sz w:val="20"/>
                <w:szCs w:val="20"/>
              </w:rPr>
              <w:t>Наборы предметных карточек для развития диалогиче</w:t>
            </w:r>
            <w:r w:rsidRPr="00260BE6">
              <w:rPr>
                <w:rStyle w:val="2TimesNewRoman12pt0pt"/>
                <w:sz w:val="20"/>
                <w:szCs w:val="20"/>
              </w:rPr>
              <w:softHyphen/>
              <w:t>ской и монологической речи, отработки дикции с есте</w:t>
            </w:r>
            <w:r w:rsidRPr="00260BE6">
              <w:rPr>
                <w:rStyle w:val="2TimesNewRoman12pt0pt"/>
                <w:sz w:val="20"/>
                <w:szCs w:val="20"/>
              </w:rPr>
              <w:softHyphen/>
              <w:t>ственными интонациями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EE7" w:rsidRPr="00260BE6" w:rsidRDefault="00B94EE7" w:rsidP="00B94EE7">
            <w:pPr>
              <w:pStyle w:val="24"/>
              <w:shd w:val="clear" w:color="auto" w:fill="auto"/>
              <w:spacing w:line="240" w:lineRule="exact"/>
              <w:ind w:left="180"/>
              <w:rPr>
                <w:sz w:val="20"/>
                <w:szCs w:val="20"/>
              </w:rPr>
            </w:pPr>
            <w:r w:rsidRPr="00260BE6">
              <w:rPr>
                <w:rStyle w:val="212pt-2pt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</w:tr>
      <w:tr w:rsidR="00B94EE7" w:rsidRPr="00260BE6" w:rsidTr="009914D2">
        <w:trPr>
          <w:trHeight w:hRule="exact" w:val="816"/>
          <w:jc w:val="center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pStyle w:val="24"/>
              <w:shd w:val="clear" w:color="auto" w:fill="auto"/>
              <w:spacing w:line="269" w:lineRule="exact"/>
              <w:rPr>
                <w:sz w:val="20"/>
                <w:szCs w:val="20"/>
              </w:rPr>
            </w:pPr>
            <w:r w:rsidRPr="00260BE6">
              <w:rPr>
                <w:rStyle w:val="2TimesNewRoman12pt0pt"/>
                <w:sz w:val="20"/>
                <w:szCs w:val="20"/>
              </w:rPr>
              <w:t>Наглядно- дидактиче</w:t>
            </w:r>
            <w:r w:rsidRPr="00260BE6">
              <w:rPr>
                <w:rStyle w:val="2TimesNewRoman12pt0pt"/>
                <w:sz w:val="20"/>
                <w:szCs w:val="20"/>
              </w:rPr>
              <w:softHyphen/>
              <w:t>ские пособия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pStyle w:val="24"/>
              <w:shd w:val="clear" w:color="auto" w:fill="auto"/>
              <w:spacing w:line="264" w:lineRule="exact"/>
              <w:rPr>
                <w:sz w:val="20"/>
                <w:szCs w:val="20"/>
              </w:rPr>
            </w:pPr>
            <w:r w:rsidRPr="00260BE6">
              <w:rPr>
                <w:rStyle w:val="2TimesNewRoman12pt0pt"/>
                <w:sz w:val="20"/>
                <w:szCs w:val="20"/>
              </w:rPr>
              <w:t>Тематические картинки, книги и игрушки для использо</w:t>
            </w:r>
            <w:r w:rsidRPr="00260BE6">
              <w:rPr>
                <w:rStyle w:val="2TimesNewRoman12pt0pt"/>
                <w:sz w:val="20"/>
                <w:szCs w:val="20"/>
              </w:rPr>
              <w:softHyphen/>
              <w:t>вания разных частей речи в точном соответствии с их значением и целью высказывания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EE7" w:rsidRPr="00260BE6" w:rsidRDefault="00B94EE7" w:rsidP="00B94EE7">
            <w:pPr>
              <w:pStyle w:val="24"/>
              <w:shd w:val="clear" w:color="auto" w:fill="auto"/>
              <w:spacing w:line="180" w:lineRule="exact"/>
              <w:ind w:left="180"/>
              <w:rPr>
                <w:sz w:val="20"/>
                <w:szCs w:val="20"/>
              </w:rPr>
            </w:pPr>
            <w:r w:rsidRPr="00260BE6">
              <w:rPr>
                <w:rStyle w:val="2TimesNewRoman9pt0pt"/>
                <w:rFonts w:eastAsia="Courier New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</w:tr>
      <w:tr w:rsidR="00B94EE7" w:rsidRPr="00260BE6" w:rsidTr="009914D2">
        <w:trPr>
          <w:trHeight w:hRule="exact" w:val="542"/>
          <w:jc w:val="center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EE7" w:rsidRPr="00260BE6" w:rsidRDefault="00B94EE7" w:rsidP="00B94EE7">
            <w:pPr>
              <w:pStyle w:val="24"/>
              <w:shd w:val="clear" w:color="auto" w:fill="auto"/>
              <w:spacing w:after="120" w:line="240" w:lineRule="exact"/>
              <w:rPr>
                <w:sz w:val="20"/>
                <w:szCs w:val="20"/>
              </w:rPr>
            </w:pPr>
            <w:r w:rsidRPr="00260BE6">
              <w:rPr>
                <w:rStyle w:val="2TimesNewRoman12pt0pt"/>
                <w:sz w:val="20"/>
                <w:szCs w:val="20"/>
              </w:rPr>
              <w:t>Наборы</w:t>
            </w:r>
          </w:p>
          <w:p w:rsidR="00B94EE7" w:rsidRPr="00260BE6" w:rsidRDefault="00B94EE7" w:rsidP="00B94EE7">
            <w:pPr>
              <w:pStyle w:val="24"/>
              <w:shd w:val="clear" w:color="auto" w:fill="auto"/>
              <w:spacing w:before="120" w:line="240" w:lineRule="exact"/>
              <w:rPr>
                <w:sz w:val="20"/>
                <w:szCs w:val="20"/>
              </w:rPr>
            </w:pPr>
            <w:r w:rsidRPr="00260BE6">
              <w:rPr>
                <w:rStyle w:val="2TimesNewRoman12pt0pt"/>
                <w:sz w:val="20"/>
                <w:szCs w:val="20"/>
              </w:rPr>
              <w:t>карточек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EE7" w:rsidRPr="00260BE6" w:rsidRDefault="00B94EE7" w:rsidP="00B94EE7">
            <w:pPr>
              <w:pStyle w:val="24"/>
              <w:shd w:val="clear" w:color="auto" w:fill="auto"/>
              <w:spacing w:line="264" w:lineRule="exact"/>
              <w:rPr>
                <w:sz w:val="20"/>
                <w:szCs w:val="20"/>
              </w:rPr>
            </w:pPr>
            <w:r w:rsidRPr="00260BE6">
              <w:rPr>
                <w:rStyle w:val="2TimesNewRoman12pt0pt"/>
                <w:sz w:val="20"/>
                <w:szCs w:val="20"/>
              </w:rPr>
              <w:t>Наборы карточек для употребления частей речи и постро</w:t>
            </w:r>
            <w:r w:rsidRPr="00260BE6">
              <w:rPr>
                <w:rStyle w:val="2TimesNewRoman12pt0pt"/>
                <w:sz w:val="20"/>
                <w:szCs w:val="20"/>
              </w:rPr>
              <w:softHyphen/>
              <w:t>ения фраз или ответов на вопросы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EE7" w:rsidRPr="00260BE6" w:rsidRDefault="00B94EE7" w:rsidP="00B94EE7">
            <w:pPr>
              <w:pStyle w:val="24"/>
              <w:shd w:val="clear" w:color="auto" w:fill="auto"/>
              <w:spacing w:line="360" w:lineRule="exact"/>
              <w:ind w:left="180"/>
              <w:rPr>
                <w:sz w:val="20"/>
                <w:szCs w:val="20"/>
              </w:rPr>
            </w:pPr>
            <w:r w:rsidRPr="00260BE6">
              <w:rPr>
                <w:rStyle w:val="2TimesNewRoman18pt1pt30"/>
                <w:rFonts w:eastAsia="Courier New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</w:tr>
      <w:tr w:rsidR="00B94EE7" w:rsidRPr="00260BE6" w:rsidTr="00B94EE7">
        <w:trPr>
          <w:trHeight w:hRule="exact" w:val="1331"/>
          <w:jc w:val="center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pStyle w:val="24"/>
              <w:shd w:val="clear" w:color="auto" w:fill="auto"/>
              <w:spacing w:line="264" w:lineRule="exact"/>
              <w:rPr>
                <w:sz w:val="20"/>
                <w:szCs w:val="20"/>
              </w:rPr>
            </w:pPr>
            <w:r w:rsidRPr="00260BE6">
              <w:rPr>
                <w:rStyle w:val="2TimesNewRoman12pt0pt"/>
                <w:sz w:val="20"/>
                <w:szCs w:val="20"/>
              </w:rPr>
              <w:t>Набор пред</w:t>
            </w:r>
            <w:r w:rsidRPr="00260BE6">
              <w:rPr>
                <w:rStyle w:val="2TimesNewRoman12pt0pt"/>
                <w:sz w:val="20"/>
                <w:szCs w:val="20"/>
              </w:rPr>
              <w:softHyphen/>
              <w:t>метов, иг</w:t>
            </w:r>
            <w:r w:rsidRPr="00260BE6">
              <w:rPr>
                <w:rStyle w:val="2TimesNewRoman12pt0pt"/>
                <w:sz w:val="20"/>
                <w:szCs w:val="20"/>
              </w:rPr>
              <w:softHyphen/>
              <w:t>рушки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EE7" w:rsidRPr="00260BE6" w:rsidRDefault="00B94EE7" w:rsidP="00B94EE7">
            <w:pPr>
              <w:pStyle w:val="24"/>
              <w:shd w:val="clear" w:color="auto" w:fill="auto"/>
              <w:spacing w:line="259" w:lineRule="exact"/>
              <w:rPr>
                <w:sz w:val="20"/>
                <w:szCs w:val="20"/>
              </w:rPr>
            </w:pPr>
            <w:r w:rsidRPr="00260BE6">
              <w:rPr>
                <w:rStyle w:val="2TimesNewRoman12pt0pt"/>
                <w:sz w:val="20"/>
                <w:szCs w:val="20"/>
              </w:rPr>
              <w:t>Различные предметы для развития умений составлять рассказы из личного опыта, совершенствования диалоги</w:t>
            </w:r>
            <w:r w:rsidRPr="00260BE6">
              <w:rPr>
                <w:rStyle w:val="2TimesNewRoman12pt0pt"/>
                <w:sz w:val="20"/>
                <w:szCs w:val="20"/>
              </w:rPr>
              <w:softHyphen/>
              <w:t>ческой и монологической форм речи, для обучения со</w:t>
            </w:r>
            <w:r w:rsidRPr="00260BE6">
              <w:rPr>
                <w:rStyle w:val="2TimesNewRoman12pt0pt"/>
                <w:sz w:val="20"/>
                <w:szCs w:val="20"/>
              </w:rPr>
              <w:softHyphen/>
              <w:t>ставлению плана рассказа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pStyle w:val="24"/>
              <w:shd w:val="clear" w:color="auto" w:fill="auto"/>
              <w:spacing w:line="360" w:lineRule="exact"/>
              <w:jc w:val="center"/>
              <w:rPr>
                <w:sz w:val="20"/>
                <w:szCs w:val="20"/>
              </w:rPr>
            </w:pPr>
            <w:r w:rsidRPr="00260BE6">
              <w:rPr>
                <w:rStyle w:val="2Constantia12pt-2pt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</w:tr>
      <w:tr w:rsidR="00B94EE7" w:rsidRPr="00260BE6" w:rsidTr="00B94EE7">
        <w:trPr>
          <w:trHeight w:hRule="exact" w:val="1859"/>
          <w:jc w:val="center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pStyle w:val="24"/>
              <w:shd w:val="clear" w:color="auto" w:fill="auto"/>
              <w:spacing w:line="240" w:lineRule="exact"/>
              <w:rPr>
                <w:sz w:val="20"/>
                <w:szCs w:val="20"/>
              </w:rPr>
            </w:pPr>
            <w:r w:rsidRPr="00260BE6">
              <w:rPr>
                <w:rStyle w:val="2TimesNewRoman12pt0pt"/>
                <w:sz w:val="20"/>
                <w:szCs w:val="20"/>
              </w:rPr>
              <w:t>Домино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EE7" w:rsidRPr="00260BE6" w:rsidRDefault="00B94EE7" w:rsidP="00B94EE7">
            <w:pPr>
              <w:pStyle w:val="24"/>
              <w:shd w:val="clear" w:color="auto" w:fill="auto"/>
              <w:spacing w:line="259" w:lineRule="exact"/>
              <w:rPr>
                <w:sz w:val="20"/>
                <w:szCs w:val="20"/>
              </w:rPr>
            </w:pPr>
            <w:r w:rsidRPr="00260BE6">
              <w:rPr>
                <w:rStyle w:val="2TimesNewRoman12pt0pt"/>
                <w:sz w:val="20"/>
                <w:szCs w:val="20"/>
              </w:rPr>
              <w:t>Наборы из плашек и карточек с картинками, из которых в ходе игры строится связный сюжет, комментируемый детьми; набор предназначен для развития связной речи, а также для образования (по образцу) однокоренных слов, существительных с суффиксами, глаголов с приставками, прилагательных в сравнительной и превосходной степени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EE7" w:rsidRPr="00260BE6" w:rsidRDefault="00B94EE7" w:rsidP="00B94EE7">
            <w:pPr>
              <w:pStyle w:val="24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260BE6">
              <w:rPr>
                <w:rStyle w:val="2TimesNewRoman12pt0pt"/>
                <w:rFonts w:eastAsia="Courier New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</w:tr>
      <w:tr w:rsidR="00B94EE7" w:rsidRPr="00260BE6" w:rsidTr="009914D2">
        <w:trPr>
          <w:trHeight w:hRule="exact" w:val="1080"/>
          <w:jc w:val="center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pStyle w:val="24"/>
              <w:shd w:val="clear" w:color="auto" w:fill="auto"/>
              <w:spacing w:line="264" w:lineRule="exact"/>
              <w:rPr>
                <w:sz w:val="20"/>
                <w:szCs w:val="20"/>
              </w:rPr>
            </w:pPr>
            <w:r w:rsidRPr="00260BE6">
              <w:rPr>
                <w:rStyle w:val="2TimesNewRoman12pt0pt"/>
                <w:sz w:val="20"/>
                <w:szCs w:val="20"/>
              </w:rPr>
              <w:t>Подго</w:t>
            </w:r>
            <w:r w:rsidRPr="00260BE6">
              <w:rPr>
                <w:rStyle w:val="2TimesNewRoman12pt0pt"/>
                <w:sz w:val="20"/>
                <w:szCs w:val="20"/>
              </w:rPr>
              <w:softHyphen/>
              <w:t>товка к обуче</w:t>
            </w:r>
            <w:r w:rsidRPr="00260BE6">
              <w:rPr>
                <w:rStyle w:val="2TimesNewRoman12pt0pt"/>
                <w:sz w:val="20"/>
                <w:szCs w:val="20"/>
              </w:rPr>
              <w:softHyphen/>
              <w:t>нию грамоте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pStyle w:val="24"/>
              <w:shd w:val="clear" w:color="auto" w:fill="auto"/>
              <w:spacing w:after="120" w:line="240" w:lineRule="exact"/>
              <w:rPr>
                <w:sz w:val="20"/>
                <w:szCs w:val="20"/>
              </w:rPr>
            </w:pPr>
            <w:r w:rsidRPr="00260BE6">
              <w:rPr>
                <w:rStyle w:val="2TimesNewRoman12pt0pt"/>
                <w:sz w:val="20"/>
                <w:szCs w:val="20"/>
              </w:rPr>
              <w:t>Наборы</w:t>
            </w:r>
          </w:p>
          <w:p w:rsidR="00B94EE7" w:rsidRPr="00260BE6" w:rsidRDefault="00B94EE7" w:rsidP="00B94EE7">
            <w:pPr>
              <w:pStyle w:val="24"/>
              <w:shd w:val="clear" w:color="auto" w:fill="auto"/>
              <w:spacing w:before="120" w:line="240" w:lineRule="exact"/>
              <w:rPr>
                <w:sz w:val="20"/>
                <w:szCs w:val="20"/>
              </w:rPr>
            </w:pPr>
            <w:r w:rsidRPr="00260BE6">
              <w:rPr>
                <w:rStyle w:val="2TimesNewRoman12pt0pt"/>
                <w:sz w:val="20"/>
                <w:szCs w:val="20"/>
              </w:rPr>
              <w:t>карточек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EE7" w:rsidRPr="00260BE6" w:rsidRDefault="00B94EE7" w:rsidP="00B94EE7">
            <w:pPr>
              <w:pStyle w:val="24"/>
              <w:shd w:val="clear" w:color="auto" w:fill="auto"/>
              <w:spacing w:line="269" w:lineRule="exact"/>
              <w:rPr>
                <w:sz w:val="20"/>
                <w:szCs w:val="20"/>
              </w:rPr>
            </w:pPr>
            <w:r w:rsidRPr="00260BE6">
              <w:rPr>
                <w:rStyle w:val="2TimesNewRoman12pt0pt"/>
                <w:sz w:val="20"/>
                <w:szCs w:val="20"/>
              </w:rPr>
              <w:t>Наборы карточек для проведения игр, направленных на запоминание образов букв русского алфавита, соотне</w:t>
            </w:r>
            <w:r w:rsidRPr="00260BE6">
              <w:rPr>
                <w:rStyle w:val="2TimesNewRoman12pt0pt"/>
                <w:sz w:val="20"/>
                <w:szCs w:val="20"/>
              </w:rPr>
              <w:softHyphen/>
              <w:t>сения печатных и письменных букв, закрепления поня</w:t>
            </w:r>
            <w:r w:rsidRPr="00260BE6">
              <w:rPr>
                <w:rStyle w:val="2TimesNewRoman12pt0pt"/>
                <w:sz w:val="20"/>
                <w:szCs w:val="20"/>
              </w:rPr>
              <w:softHyphen/>
              <w:t>тий: «слог», «слово» и «предложение»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</w:tr>
      <w:tr w:rsidR="00B94EE7" w:rsidRPr="00260BE6" w:rsidTr="00B94EE7">
        <w:trPr>
          <w:trHeight w:hRule="exact" w:val="1613"/>
          <w:jc w:val="center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pStyle w:val="24"/>
              <w:shd w:val="clear" w:color="auto" w:fill="auto"/>
              <w:spacing w:line="240" w:lineRule="exact"/>
              <w:rPr>
                <w:sz w:val="20"/>
                <w:szCs w:val="20"/>
              </w:rPr>
            </w:pPr>
            <w:r w:rsidRPr="00260BE6">
              <w:rPr>
                <w:rStyle w:val="2TimesNewRoman12pt0pt"/>
                <w:sz w:val="20"/>
                <w:szCs w:val="20"/>
              </w:rPr>
              <w:t>Лото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EE7" w:rsidRPr="00260BE6" w:rsidRDefault="00B94EE7" w:rsidP="00B94EE7">
            <w:pPr>
              <w:pStyle w:val="24"/>
              <w:shd w:val="clear" w:color="auto" w:fill="auto"/>
              <w:spacing w:line="264" w:lineRule="exact"/>
              <w:rPr>
                <w:sz w:val="20"/>
                <w:szCs w:val="20"/>
              </w:rPr>
            </w:pPr>
            <w:r w:rsidRPr="00260BE6">
              <w:rPr>
                <w:rStyle w:val="2TimesNewRoman12pt0pt"/>
                <w:sz w:val="20"/>
                <w:szCs w:val="20"/>
              </w:rPr>
              <w:t>Разнообразные картинные лото для игр на ознакомление с буквами русского алфавита, составление слов; для игр на освоение первоначального чтения, выделения последо</w:t>
            </w:r>
            <w:r w:rsidRPr="00260BE6">
              <w:rPr>
                <w:rStyle w:val="2TimesNewRoman12pt0pt"/>
                <w:sz w:val="20"/>
                <w:szCs w:val="20"/>
              </w:rPr>
              <w:softHyphen/>
              <w:t>вательности звуков в простых словах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  <w:r w:rsidRPr="00260B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EE7" w:rsidRPr="00260BE6" w:rsidRDefault="00B94EE7" w:rsidP="00B94EE7">
            <w:pPr>
              <w:pStyle w:val="24"/>
              <w:shd w:val="clear" w:color="auto" w:fill="auto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</w:tr>
      <w:tr w:rsidR="00B94EE7" w:rsidRPr="00260BE6" w:rsidTr="00B94EE7">
        <w:trPr>
          <w:trHeight w:hRule="exact" w:val="1542"/>
          <w:jc w:val="center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pStyle w:val="24"/>
              <w:shd w:val="clear" w:color="auto" w:fill="auto"/>
              <w:spacing w:after="60" w:line="240" w:lineRule="exact"/>
              <w:rPr>
                <w:sz w:val="20"/>
                <w:szCs w:val="20"/>
              </w:rPr>
            </w:pPr>
            <w:r w:rsidRPr="00260BE6">
              <w:rPr>
                <w:rStyle w:val="2TimesNewRoman12pt0pt"/>
                <w:sz w:val="20"/>
                <w:szCs w:val="20"/>
              </w:rPr>
              <w:t>Наборы</w:t>
            </w:r>
          </w:p>
          <w:p w:rsidR="00B94EE7" w:rsidRPr="00260BE6" w:rsidRDefault="00B94EE7" w:rsidP="00B94EE7">
            <w:pPr>
              <w:pStyle w:val="24"/>
              <w:shd w:val="clear" w:color="auto" w:fill="auto"/>
              <w:spacing w:before="60" w:line="240" w:lineRule="exact"/>
              <w:rPr>
                <w:sz w:val="20"/>
                <w:szCs w:val="20"/>
              </w:rPr>
            </w:pPr>
            <w:r w:rsidRPr="00260BE6">
              <w:rPr>
                <w:rStyle w:val="2TimesNewRoman12pt0pt"/>
                <w:sz w:val="20"/>
                <w:szCs w:val="20"/>
              </w:rPr>
              <w:t>кубиков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4EE7" w:rsidRPr="00260BE6" w:rsidRDefault="00B94EE7" w:rsidP="00B94EE7">
            <w:pPr>
              <w:pStyle w:val="24"/>
              <w:shd w:val="clear" w:color="auto" w:fill="auto"/>
              <w:spacing w:line="264" w:lineRule="exact"/>
              <w:rPr>
                <w:sz w:val="20"/>
                <w:szCs w:val="20"/>
              </w:rPr>
            </w:pPr>
            <w:r w:rsidRPr="00260BE6">
              <w:rPr>
                <w:rStyle w:val="2TimesNewRoman12pt0pt"/>
                <w:sz w:val="20"/>
                <w:szCs w:val="20"/>
              </w:rPr>
              <w:t>Кубики с изображением букв русского алфавита, предна</w:t>
            </w:r>
            <w:r w:rsidRPr="00260BE6">
              <w:rPr>
                <w:rStyle w:val="2TimesNewRoman12pt0pt"/>
                <w:sz w:val="20"/>
                <w:szCs w:val="20"/>
              </w:rPr>
              <w:softHyphen/>
              <w:t>значенные для освоения их образов (в том числе гласных, звонких и глухих согласных, а также знаков)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E7" w:rsidRPr="00260BE6" w:rsidRDefault="00B94EE7" w:rsidP="00B94EE7">
            <w:pPr>
              <w:rPr>
                <w:sz w:val="20"/>
                <w:szCs w:val="20"/>
              </w:rPr>
            </w:pPr>
          </w:p>
        </w:tc>
      </w:tr>
    </w:tbl>
    <w:p w:rsidR="00DE6BA7" w:rsidRDefault="00DE6BA7" w:rsidP="00922846">
      <w:pPr>
        <w:ind w:left="-851" w:right="-426" w:firstLine="709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09"/>
        <w:gridCol w:w="974"/>
        <w:gridCol w:w="1406"/>
        <w:gridCol w:w="5626"/>
        <w:gridCol w:w="768"/>
        <w:gridCol w:w="595"/>
        <w:gridCol w:w="600"/>
        <w:gridCol w:w="1829"/>
        <w:gridCol w:w="869"/>
      </w:tblGrid>
      <w:tr w:rsidR="00DE6BA7" w:rsidRPr="00260BE6" w:rsidTr="00DE6BA7">
        <w:trPr>
          <w:trHeight w:hRule="exact" w:val="211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BA7" w:rsidRPr="00260BE6" w:rsidRDefault="00DE6BA7" w:rsidP="00DE6BA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BA7" w:rsidRPr="00260BE6" w:rsidRDefault="00DE6BA7" w:rsidP="00DE6BA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6BA7" w:rsidRPr="00260BE6" w:rsidRDefault="00DE6BA7" w:rsidP="00DE6BA7">
            <w:pPr>
              <w:spacing w:line="1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Tahoma65pt"/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6BA7" w:rsidRPr="00260BE6" w:rsidRDefault="00DE6BA7" w:rsidP="00DE6BA7">
            <w:pPr>
              <w:spacing w:line="1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Tahoma65pt"/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6BA7" w:rsidRPr="00260BE6" w:rsidRDefault="00DE6BA7" w:rsidP="00DE6BA7">
            <w:pPr>
              <w:spacing w:line="1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Tahoma65pt"/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BA7" w:rsidRPr="00260BE6" w:rsidRDefault="00DE6BA7" w:rsidP="00DE6BA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6BA7" w:rsidRPr="00260BE6" w:rsidRDefault="00DE6BA7" w:rsidP="00DE6BA7">
            <w:pPr>
              <w:spacing w:line="1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Tahoma65pt"/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BA7" w:rsidRPr="00260BE6" w:rsidRDefault="00DE6BA7" w:rsidP="00DE6BA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BA7" w:rsidRPr="00260BE6" w:rsidRDefault="00DE6BA7" w:rsidP="00DE6BA7">
            <w:pPr>
              <w:spacing w:line="1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Tahoma65pt"/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</w:tr>
      <w:tr w:rsidR="00DE6BA7" w:rsidRPr="00260BE6" w:rsidTr="00DE6BA7">
        <w:trPr>
          <w:trHeight w:hRule="exact" w:val="1546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spacing w:line="259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Алфавитные наборы (ана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логи)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BA7" w:rsidRPr="00260BE6" w:rsidRDefault="00DE6BA7" w:rsidP="00DE6BA7">
            <w:pPr>
              <w:spacing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Набор с буквами трех видов: на дощечках, с нанесенными на них шероховатыми прописными и прямыми буквами; на карточках, прикрепляемых к металлической поверхно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сти, с изображением объектов, названия которых начина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ются на эту же букву; в виде отдельных пластмассовых букв с магнитами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BA7" w:rsidRPr="00260BE6" w:rsidTr="00DE6BA7">
        <w:trPr>
          <w:trHeight w:hRule="exact" w:val="782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Мозаики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BA7" w:rsidRPr="00260BE6" w:rsidRDefault="00DE6BA7" w:rsidP="00DE6BA7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Набор фигурок для составления предложений, членения простых предложений (без союзов и предлогов) на слова с указанием их последовательности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spacing w:line="3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17pt0pt"/>
                <w:rFonts w:eastAsiaTheme="minorEastAsia"/>
                <w:sz w:val="20"/>
                <w:szCs w:val="20"/>
                <w:lang w:eastAsia="en-US" w:bidi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BA7" w:rsidRPr="00260BE6" w:rsidTr="00DE6BA7">
        <w:trPr>
          <w:trHeight w:hRule="exact" w:val="1301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spacing w:after="6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Конструктор</w:t>
            </w:r>
          </w:p>
          <w:p w:rsidR="00DE6BA7" w:rsidRPr="00260BE6" w:rsidRDefault="00DE6BA7" w:rsidP="00DE6BA7">
            <w:pPr>
              <w:spacing w:before="6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(аналоги)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BA7" w:rsidRPr="00260BE6" w:rsidRDefault="00DE6BA7" w:rsidP="00DE6BA7">
            <w:pPr>
              <w:spacing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Набор, состоящий из соединяемых пластмассовых элемен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тов, на которые нанесены буквы русского алфавита и зна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ки препинания. Кроме того, в наборе есть «пустые» эле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менты для обозначения пробелов. Количество букв поз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воляет складывать слоги, слова и короткие предложения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6BA7" w:rsidRPr="00260BE6" w:rsidRDefault="00DE6BA7" w:rsidP="00DE6BA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BA7" w:rsidRPr="00260BE6" w:rsidTr="00DE6BA7">
        <w:trPr>
          <w:trHeight w:hRule="exact" w:val="1291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Конструктор букв (ана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логи)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BA7" w:rsidRPr="00260BE6" w:rsidRDefault="00DE6BA7" w:rsidP="00DE6BA7">
            <w:pPr>
              <w:spacing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Набор, включающий планшет из фанеры, на котором с помощью плоских элементов можно собрать любую букву русского алфавита. Элементы крепятся к планшету с помощью резинок. Набор предназначен для освоения визуальных и тактильных образов букв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6BA7" w:rsidRPr="00260BE6" w:rsidRDefault="00DE6BA7" w:rsidP="00DE6BA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BA7" w:rsidRPr="00260BE6" w:rsidTr="00DE6BA7">
        <w:trPr>
          <w:trHeight w:hRule="exact" w:val="782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Домино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BA7" w:rsidRPr="00260BE6" w:rsidRDefault="00DE6BA7" w:rsidP="00DE6BA7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Наборы из плашек и карточек с картинками, из которых в ходе игры строится связный сюжет, комментируемый детьми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BA7" w:rsidRPr="00260BE6" w:rsidTr="00DE6BA7">
        <w:trPr>
          <w:trHeight w:hRule="exact" w:val="1046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spacing w:line="269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Речевое разви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тие: приобще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к художе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ственной лите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ратуре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Худо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венные произ- ведения литера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туры и искус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BA7" w:rsidRPr="00260BE6" w:rsidRDefault="00DE6BA7" w:rsidP="00DE6BA7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Художе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ственные произведе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книги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BA7" w:rsidRPr="00260BE6" w:rsidRDefault="00DE6BA7" w:rsidP="00DE6BA7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Книги со сказками, рассказами, стихотворениями, загад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ками, считалками, скороговорками для пополнения лите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ратурного багажа, для выделения средств выразительно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сти языка произведения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BA7" w:rsidRPr="00260BE6" w:rsidRDefault="00DE6BA7" w:rsidP="00DE6BA7">
            <w:pPr>
              <w:spacing w:line="340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17pt0pt"/>
                <w:rFonts w:eastAsiaTheme="minorEastAsia"/>
                <w:sz w:val="20"/>
                <w:szCs w:val="20"/>
                <w:lang w:eastAsia="en-US" w:bidi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BA7" w:rsidRPr="00260BE6" w:rsidTr="00DE6BA7">
        <w:trPr>
          <w:trHeight w:hRule="exact" w:val="787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BA7" w:rsidRPr="00260BE6" w:rsidRDefault="00DE6BA7" w:rsidP="00DE6BA7">
            <w:pPr>
              <w:spacing w:line="25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Наглядно-ди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DE6BA7" w:rsidRPr="00260BE6" w:rsidRDefault="00DE6BA7" w:rsidP="00DE6BA7">
            <w:pPr>
              <w:spacing w:line="25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дактический</w:t>
            </w:r>
          </w:p>
          <w:p w:rsidR="00DE6BA7" w:rsidRPr="00260BE6" w:rsidRDefault="00DE6BA7" w:rsidP="00DE6BA7">
            <w:pPr>
              <w:spacing w:line="25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BA7" w:rsidRPr="00260BE6" w:rsidRDefault="00DE6BA7" w:rsidP="00DE6BA7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Плакаты и прочие материалы для выявления основных различий между литературными жанрами: сказкой, рас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сказом, стихотворением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6BA7" w:rsidRPr="00260BE6" w:rsidRDefault="00DE6BA7" w:rsidP="00DE6BA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BA7" w:rsidRPr="00260BE6" w:rsidTr="00DE6BA7">
        <w:trPr>
          <w:trHeight w:hRule="exact" w:val="2033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Репродукции</w:t>
            </w:r>
          </w:p>
          <w:p w:rsidR="00DE6BA7" w:rsidRPr="00260BE6" w:rsidRDefault="00DE6BA7" w:rsidP="00DE6BA7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художе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DE6BA7" w:rsidRPr="00260BE6" w:rsidRDefault="00DE6BA7" w:rsidP="00DE6BA7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ственных</w:t>
            </w:r>
          </w:p>
          <w:p w:rsidR="00DE6BA7" w:rsidRPr="00260BE6" w:rsidRDefault="00DE6BA7" w:rsidP="00DE6BA7">
            <w:pPr>
              <w:spacing w:line="26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картин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6BA7" w:rsidRPr="00260BE6" w:rsidRDefault="00DE6BA7" w:rsidP="00DE6BA7">
            <w:pPr>
              <w:spacing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Иллюстрации для знакомства детей с произведениями живописи: И. Шишкин («Рожь», «Утро в сосновом лесу»), И. Левитан («Золотая осень», «Март», «Весна. Большая вода»), А. Саврасов («Грачи прилетели»), А. Пластов («Полдень», «Летом», «Сенокос»), В. Васнецов («Аленуш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ка», «Богатыри», «Иван-царевич на Сером волке») и др.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6BA7" w:rsidRPr="00260BE6" w:rsidRDefault="00DE6BA7" w:rsidP="00DE6BA7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17pt0pt"/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BA7" w:rsidRPr="00260BE6" w:rsidRDefault="00DE6BA7" w:rsidP="00DE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3B7C" w:rsidRDefault="00523B7C" w:rsidP="00DE6BA7">
      <w:pPr>
        <w:rPr>
          <w:rFonts w:ascii="Times New Roman" w:hAnsi="Times New Roman" w:cs="Times New Roman"/>
        </w:rPr>
      </w:pPr>
    </w:p>
    <w:p w:rsidR="00DE6BA7" w:rsidRDefault="00DE6BA7" w:rsidP="00DE6BA7">
      <w:pPr>
        <w:rPr>
          <w:rFonts w:ascii="Times New Roman" w:hAnsi="Times New Roman" w:cs="Times New Roman"/>
        </w:rPr>
      </w:pPr>
    </w:p>
    <w:p w:rsidR="00DE6BA7" w:rsidRDefault="00DE6BA7" w:rsidP="00DE6BA7">
      <w:pPr>
        <w:rPr>
          <w:rFonts w:ascii="Times New Roman" w:hAnsi="Times New Roman" w:cs="Times New Roman"/>
        </w:rPr>
      </w:pPr>
    </w:p>
    <w:p w:rsidR="00DE6BA7" w:rsidRDefault="00DE6BA7" w:rsidP="00DE6BA7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14"/>
        <w:gridCol w:w="979"/>
        <w:gridCol w:w="1406"/>
        <w:gridCol w:w="5621"/>
        <w:gridCol w:w="763"/>
        <w:gridCol w:w="595"/>
        <w:gridCol w:w="600"/>
        <w:gridCol w:w="1829"/>
        <w:gridCol w:w="874"/>
      </w:tblGrid>
      <w:tr w:rsidR="00EA1282" w:rsidRPr="00260BE6" w:rsidTr="00EA1282">
        <w:trPr>
          <w:trHeight w:hRule="exact" w:val="216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282" w:rsidRPr="00260BE6" w:rsidRDefault="00EA1282" w:rsidP="00EA1282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lastRenderedPageBreak/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282" w:rsidRPr="00260BE6" w:rsidRDefault="00EA1282" w:rsidP="00EA1282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282" w:rsidRPr="00260BE6" w:rsidRDefault="00EA1282" w:rsidP="00EA1282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282" w:rsidRPr="00260BE6" w:rsidRDefault="00EA1282" w:rsidP="00EA1282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282" w:rsidRPr="00260BE6" w:rsidRDefault="00EA1282" w:rsidP="00EA1282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282" w:rsidRPr="00260BE6" w:rsidRDefault="00EA1282" w:rsidP="00EA1282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282" w:rsidRPr="00260BE6" w:rsidRDefault="00EA1282" w:rsidP="00EA1282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282" w:rsidRPr="00260BE6" w:rsidRDefault="00EA1282" w:rsidP="00EA1282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282" w:rsidRPr="00260BE6" w:rsidRDefault="00EA1282" w:rsidP="00EA1282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9</w:t>
            </w:r>
          </w:p>
        </w:tc>
      </w:tr>
      <w:tr w:rsidR="00EA1282" w:rsidRPr="00260BE6" w:rsidTr="00EA1282">
        <w:trPr>
          <w:trHeight w:hRule="exact" w:val="181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282" w:rsidRPr="00260BE6" w:rsidRDefault="00EA1282" w:rsidP="00EA1282">
            <w:pPr>
              <w:spacing w:line="200" w:lineRule="exact"/>
              <w:ind w:left="640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Наборы</w:t>
            </w:r>
          </w:p>
          <w:p w:rsidR="00EA1282" w:rsidRPr="00260BE6" w:rsidRDefault="00EA1282" w:rsidP="00EA1282">
            <w:pPr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игрушек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282" w:rsidRPr="00260BE6" w:rsidRDefault="00EA1282" w:rsidP="00EA1282">
            <w:pPr>
              <w:spacing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Персонажи литературных произведений (люди и живот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ные) для обогащения представлений о скульптуре малых форм (выделяя образные средства выразительности - форму, пропорции, цвет, характерные детали, позы, дви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и др.), совершенствования художественно-речевых исполнительских навыков детей при чтении стихотворе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ний, в драматизациях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282" w:rsidRPr="00260BE6" w:rsidRDefault="00EA1282" w:rsidP="00EA1282">
            <w:pPr>
              <w:spacing w:line="15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75pt0pt0"/>
                <w:rFonts w:eastAsiaTheme="minorEastAsia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82" w:rsidRPr="00260BE6" w:rsidTr="00EA1282">
        <w:trPr>
          <w:trHeight w:hRule="exact" w:val="278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282" w:rsidRPr="00260BE6" w:rsidRDefault="00EA1282" w:rsidP="00EA1282">
            <w:pPr>
              <w:spacing w:line="200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Общее количество баллов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282" w:rsidRPr="00260BE6" w:rsidRDefault="00EA1282" w:rsidP="00EA1282">
            <w:pPr>
              <w:tabs>
                <w:tab w:val="left" w:leader="underscore" w:pos="293"/>
                <w:tab w:val="left" w:leader="underscore" w:pos="3230"/>
              </w:tabs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55pt40"/>
                <w:rFonts w:eastAsiaTheme="minorEastAsia"/>
                <w:sz w:val="20"/>
                <w:szCs w:val="20"/>
              </w:rPr>
              <w:t xml:space="preserve"> </w:t>
            </w:r>
            <w:r w:rsidRPr="00260BE6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</w:p>
        </w:tc>
      </w:tr>
      <w:tr w:rsidR="00EA1282" w:rsidRPr="00260BE6" w:rsidTr="00EA1282">
        <w:trPr>
          <w:trHeight w:hRule="exact" w:val="586"/>
        </w:trPr>
        <w:tc>
          <w:tcPr>
            <w:tcW w:w="143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282" w:rsidRPr="00260BE6" w:rsidRDefault="00EA1282" w:rsidP="00EA1282">
            <w:pPr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5"/>
                <w:rFonts w:eastAsiaTheme="minorEastAsia"/>
                <w:sz w:val="20"/>
                <w:szCs w:val="20"/>
              </w:rPr>
              <w:t xml:space="preserve">Реализация требования 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 xml:space="preserve">ФГОС ДО </w:t>
            </w:r>
            <w:r w:rsidRPr="00260BE6">
              <w:rPr>
                <w:rStyle w:val="25"/>
                <w:rFonts w:eastAsiaTheme="minorEastAsia"/>
                <w:sz w:val="20"/>
                <w:szCs w:val="20"/>
              </w:rPr>
              <w:t>к обеспечению условия «содержательно-насыщенная» РППС в образовательной области «Художественно-эстетическое развитие»</w:t>
            </w:r>
          </w:p>
        </w:tc>
      </w:tr>
      <w:tr w:rsidR="00EA1282" w:rsidRPr="00260BE6" w:rsidTr="00EA1282">
        <w:trPr>
          <w:trHeight w:hRule="exact" w:val="1834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spacing w:line="264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Художествен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но-эстетическое развитие: приобщение к искусству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Изобра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зитель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ис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кусство, музыка, театр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spacing w:after="6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Наглядные</w:t>
            </w:r>
          </w:p>
          <w:p w:rsidR="00EA1282" w:rsidRPr="00260BE6" w:rsidRDefault="00EA1282" w:rsidP="00EA1282">
            <w:pPr>
              <w:spacing w:before="6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пособия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282" w:rsidRPr="00260BE6" w:rsidRDefault="00EA1282" w:rsidP="00EA1282">
            <w:pPr>
              <w:spacing w:line="259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и иллюстраций к произве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дениям детской литературы для продолжения знакомства с народным декоративно-прикладным искусством (гжель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ская, хохломская, жостовская, мезенская роспись), с кера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мическими изделиями, народными промыслами, художни- ками-иллюстраторами детской книги (И. Билибин, Ю. Васне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цов, В. Конашевич, В. Лебедев, Т. Маврина, Е. Чарушин и др.)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282" w:rsidRPr="00260BE6" w:rsidRDefault="00EA1282" w:rsidP="00EA1282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MSMincho2pt"/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82" w:rsidRPr="00260BE6" w:rsidTr="00EA1282">
        <w:trPr>
          <w:trHeight w:hRule="exact" w:val="1075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Лото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282" w:rsidRPr="00260BE6" w:rsidRDefault="00EA1282" w:rsidP="00EA1282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лото, помогающие расширять знания детей об изобразительном искусстве, развивать художественное восприятие произведений изобразитель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искусства, архитектуры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82" w:rsidRPr="00260BE6" w:rsidTr="00EA1282">
        <w:trPr>
          <w:trHeight w:hRule="exact" w:val="1080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282" w:rsidRPr="00260BE6" w:rsidRDefault="00EA1282" w:rsidP="00EA1282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Учебно-игро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вое пособие «Логико- Малыш»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282" w:rsidRPr="00260BE6" w:rsidRDefault="00EA1282" w:rsidP="00EA1282">
            <w:pPr>
              <w:spacing w:line="269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Планшет с набором тематических карточек, для ознаком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детей с театральным искусством путем выполнения различных логических заданий. В пособии предусмотрена возможность проверки правильности их выполнения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282" w:rsidRPr="00260BE6" w:rsidRDefault="00EA1282" w:rsidP="00EA1282">
            <w:pPr>
              <w:spacing w:line="280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14pt"/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82" w:rsidRPr="00260BE6" w:rsidTr="00EA1282">
        <w:trPr>
          <w:trHeight w:hRule="exact" w:val="1339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Настольно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EA1282" w:rsidRPr="00260BE6" w:rsidRDefault="00EA1282" w:rsidP="00EA1282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печатные</w:t>
            </w:r>
          </w:p>
          <w:p w:rsidR="00EA1282" w:rsidRPr="00260BE6" w:rsidRDefault="00EA1282" w:rsidP="00EA1282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282" w:rsidRPr="00260BE6" w:rsidRDefault="00EA1282" w:rsidP="00EA1282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Игры для формирования интереса к классическому и народному искусству (музыке, изобразительному ис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кусству, литературе, архитектуре), для выделения средств выразительности (форма, пропорции, цвет, характерные детали, позы, движения и др.)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282" w:rsidRPr="00260BE6" w:rsidRDefault="00EA1282" w:rsidP="00EA1282">
            <w:pPr>
              <w:spacing w:line="18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Style w:val="215pt"/>
                <w:rFonts w:eastAsiaTheme="minorEastAsia"/>
                <w:sz w:val="20"/>
                <w:szCs w:val="20"/>
                <w:lang w:val="ru-RU" w:eastAsia="ru-RU" w:bidi="ru-RU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282" w:rsidRPr="00260BE6" w:rsidRDefault="00EA1282" w:rsidP="00EA128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82" w:rsidRPr="00260BE6" w:rsidTr="00EA1282">
        <w:trPr>
          <w:trHeight w:hRule="exact" w:val="1094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Наборы</w:t>
            </w:r>
          </w:p>
          <w:p w:rsidR="00EA1282" w:rsidRPr="00260BE6" w:rsidRDefault="00EA1282" w:rsidP="00EA1282">
            <w:pPr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карточек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1282" w:rsidRPr="00260BE6" w:rsidRDefault="00EA1282" w:rsidP="00EA1282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0BE6">
              <w:rPr>
                <w:rFonts w:ascii="Times New Roman" w:hAnsi="Times New Roman" w:cs="Times New Roman"/>
                <w:sz w:val="20"/>
                <w:szCs w:val="20"/>
              </w:rPr>
              <w:t>Набор карточек для ознакомления с памятниками архи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тектуры: в России - это Кремль, собор Василия Блажен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ного, Зимний дворец, Исаакиевский собор, Петергоф, па</w:t>
            </w:r>
            <w:r w:rsidRPr="00260BE6">
              <w:rPr>
                <w:rFonts w:ascii="Times New Roman" w:hAnsi="Times New Roman" w:cs="Times New Roman"/>
                <w:sz w:val="20"/>
                <w:szCs w:val="20"/>
              </w:rPr>
              <w:softHyphen/>
              <w:t>мятники Золотого кольца и своего города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82" w:rsidRPr="00260BE6" w:rsidRDefault="00EA1282" w:rsidP="00EA12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6BA7" w:rsidRDefault="00DE6BA7" w:rsidP="00DE6BA7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04"/>
        <w:gridCol w:w="979"/>
        <w:gridCol w:w="1402"/>
        <w:gridCol w:w="5616"/>
        <w:gridCol w:w="763"/>
        <w:gridCol w:w="600"/>
        <w:gridCol w:w="600"/>
        <w:gridCol w:w="1834"/>
        <w:gridCol w:w="859"/>
      </w:tblGrid>
      <w:tr w:rsidR="00E554E1" w:rsidRPr="00E554E1" w:rsidTr="00E554E1">
        <w:trPr>
          <w:trHeight w:hRule="exact" w:val="22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54E1" w:rsidRPr="00E554E1" w:rsidRDefault="00E554E1" w:rsidP="00E554E1">
            <w:pPr>
              <w:pStyle w:val="24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E554E1">
              <w:rPr>
                <w:rStyle w:val="210pt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54E1" w:rsidRPr="00E554E1" w:rsidRDefault="00E554E1" w:rsidP="00E554E1">
            <w:pPr>
              <w:pStyle w:val="24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E554E1">
              <w:rPr>
                <w:rStyle w:val="210pt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E1" w:rsidRPr="00E554E1" w:rsidRDefault="00E554E1" w:rsidP="00E554E1">
            <w:pPr>
              <w:pStyle w:val="24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E554E1">
              <w:rPr>
                <w:rStyle w:val="275pt"/>
                <w:sz w:val="20"/>
                <w:szCs w:val="20"/>
              </w:rPr>
              <w:t>3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E1" w:rsidRPr="00E554E1" w:rsidRDefault="00E554E1" w:rsidP="00E554E1">
            <w:pPr>
              <w:pStyle w:val="24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E554E1">
              <w:rPr>
                <w:rStyle w:val="275pt"/>
                <w:sz w:val="20"/>
                <w:szCs w:val="20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E1" w:rsidRPr="00E554E1" w:rsidRDefault="00E554E1" w:rsidP="00E554E1">
            <w:pPr>
              <w:pStyle w:val="24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E554E1">
              <w:rPr>
                <w:rStyle w:val="275pt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54E1" w:rsidRPr="00E554E1" w:rsidRDefault="00E554E1" w:rsidP="00E554E1">
            <w:pPr>
              <w:pStyle w:val="24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E554E1">
              <w:rPr>
                <w:rStyle w:val="210pt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E1" w:rsidRPr="00E554E1" w:rsidRDefault="00E554E1" w:rsidP="00E554E1">
            <w:pPr>
              <w:pStyle w:val="24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E554E1">
              <w:rPr>
                <w:rStyle w:val="275pt"/>
                <w:sz w:val="20"/>
                <w:szCs w:val="20"/>
              </w:rPr>
              <w:t>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54E1" w:rsidRPr="00E554E1" w:rsidRDefault="00E554E1" w:rsidP="00E554E1">
            <w:pPr>
              <w:pStyle w:val="24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E554E1">
              <w:rPr>
                <w:rStyle w:val="210pt0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4E1" w:rsidRPr="00E554E1" w:rsidRDefault="00E554E1" w:rsidP="00E554E1">
            <w:pPr>
              <w:pStyle w:val="24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E554E1">
              <w:rPr>
                <w:rStyle w:val="275pt"/>
                <w:sz w:val="20"/>
                <w:szCs w:val="20"/>
              </w:rPr>
              <w:t>9</w:t>
            </w:r>
          </w:p>
        </w:tc>
      </w:tr>
      <w:tr w:rsidR="00E554E1" w:rsidRPr="00E554E1" w:rsidTr="00E554E1">
        <w:trPr>
          <w:trHeight w:hRule="exact" w:val="1286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pStyle w:val="24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E554E1">
              <w:rPr>
                <w:rStyle w:val="210pt0"/>
              </w:rPr>
              <w:t>Настольно</w:t>
            </w:r>
            <w:r w:rsidRPr="00E554E1">
              <w:rPr>
                <w:rStyle w:val="210pt0"/>
              </w:rPr>
              <w:softHyphen/>
            </w:r>
          </w:p>
          <w:p w:rsidR="00E554E1" w:rsidRPr="00E554E1" w:rsidRDefault="00E554E1" w:rsidP="00E554E1">
            <w:pPr>
              <w:pStyle w:val="24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E554E1">
              <w:rPr>
                <w:rStyle w:val="210pt0"/>
              </w:rPr>
              <w:t>печатные</w:t>
            </w:r>
          </w:p>
          <w:p w:rsidR="00E554E1" w:rsidRPr="00E554E1" w:rsidRDefault="00E554E1" w:rsidP="00E554E1">
            <w:pPr>
              <w:pStyle w:val="24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E554E1">
              <w:rPr>
                <w:rStyle w:val="210pt0"/>
              </w:rPr>
              <w:t>игры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54E1" w:rsidRPr="00E554E1" w:rsidRDefault="00E554E1" w:rsidP="00E554E1">
            <w:pPr>
              <w:pStyle w:val="24"/>
              <w:shd w:val="clear" w:color="auto" w:fill="auto"/>
              <w:spacing w:before="0" w:line="254" w:lineRule="exact"/>
              <w:jc w:val="left"/>
              <w:rPr>
                <w:sz w:val="20"/>
                <w:szCs w:val="20"/>
              </w:rPr>
            </w:pPr>
            <w:r w:rsidRPr="00E554E1">
              <w:rPr>
                <w:rStyle w:val="210pt0"/>
              </w:rPr>
              <w:t>Игры для ознакомления с элементарными музыкальными понятиями (темп, ритм); жанрами (опера, концерт, сим</w:t>
            </w:r>
            <w:r w:rsidRPr="00E554E1">
              <w:rPr>
                <w:rStyle w:val="210pt0"/>
              </w:rPr>
              <w:softHyphen/>
              <w:t>фонический концерт), творчеством композиторов и музы</w:t>
            </w:r>
            <w:r w:rsidRPr="00E554E1">
              <w:rPr>
                <w:rStyle w:val="210pt0"/>
              </w:rPr>
              <w:softHyphen/>
              <w:t>кантов, с мелодией Государственного гимна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</w:tr>
      <w:tr w:rsidR="00E554E1" w:rsidRPr="00E554E1" w:rsidTr="00E554E1">
        <w:trPr>
          <w:trHeight w:hRule="exact" w:val="782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pStyle w:val="24"/>
              <w:shd w:val="clear" w:color="auto" w:fill="auto"/>
              <w:spacing w:before="0" w:line="269" w:lineRule="exact"/>
              <w:jc w:val="left"/>
              <w:rPr>
                <w:sz w:val="20"/>
                <w:szCs w:val="20"/>
              </w:rPr>
            </w:pPr>
            <w:r w:rsidRPr="00E554E1">
              <w:rPr>
                <w:rStyle w:val="210pt0"/>
              </w:rPr>
              <w:t>Декорации и прочее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54E1" w:rsidRPr="00E554E1" w:rsidRDefault="00E554E1" w:rsidP="00E554E1">
            <w:pPr>
              <w:pStyle w:val="24"/>
              <w:shd w:val="clear" w:color="auto" w:fill="auto"/>
              <w:spacing w:before="0" w:line="259" w:lineRule="exact"/>
              <w:jc w:val="left"/>
              <w:rPr>
                <w:sz w:val="20"/>
                <w:szCs w:val="20"/>
              </w:rPr>
            </w:pPr>
            <w:r w:rsidRPr="00E554E1">
              <w:rPr>
                <w:rStyle w:val="210pt0"/>
              </w:rPr>
              <w:t>Использование света, грима, музыки, слова, хореографии и декораций для постижения художественных образов, созданных средствами театральной выразительности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</w:tr>
      <w:tr w:rsidR="00E554E1" w:rsidRPr="00E554E1" w:rsidTr="00E554E1">
        <w:trPr>
          <w:trHeight w:hRule="exact" w:val="1306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pStyle w:val="24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E554E1">
              <w:rPr>
                <w:rStyle w:val="210pt0"/>
              </w:rPr>
              <w:t>Театры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54E1" w:rsidRPr="00E554E1" w:rsidRDefault="00E554E1" w:rsidP="00E554E1">
            <w:pPr>
              <w:pStyle w:val="24"/>
              <w:shd w:val="clear" w:color="auto" w:fill="auto"/>
              <w:spacing w:before="0" w:line="254" w:lineRule="exact"/>
              <w:jc w:val="left"/>
              <w:rPr>
                <w:sz w:val="20"/>
                <w:szCs w:val="20"/>
              </w:rPr>
            </w:pPr>
            <w:r w:rsidRPr="00E554E1">
              <w:rPr>
                <w:rStyle w:val="210pt0"/>
              </w:rPr>
              <w:t>Использование в театрализованной деятельности детей разных видов театра (бибабо, пальчиковый, баночный, театр картинок, перчаточный, кукольный и др.) для раз</w:t>
            </w:r>
            <w:r w:rsidRPr="00E554E1">
              <w:rPr>
                <w:rStyle w:val="210pt0"/>
              </w:rPr>
              <w:softHyphen/>
              <w:t>вития у детей творческой самостоятельности, эстетиче</w:t>
            </w:r>
            <w:r w:rsidRPr="00E554E1">
              <w:rPr>
                <w:rStyle w:val="210pt0"/>
              </w:rPr>
              <w:softHyphen/>
              <w:t>ского вкуса в передаче образа, артистических навыков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</w:tr>
      <w:tr w:rsidR="00E554E1" w:rsidRPr="00E554E1" w:rsidTr="00E554E1">
        <w:trPr>
          <w:trHeight w:hRule="exact" w:val="1032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54E1" w:rsidRPr="00E554E1" w:rsidRDefault="00E554E1" w:rsidP="00E554E1">
            <w:pPr>
              <w:pStyle w:val="24"/>
              <w:shd w:val="clear" w:color="auto" w:fill="auto"/>
              <w:spacing w:before="0" w:line="254" w:lineRule="exact"/>
              <w:jc w:val="left"/>
              <w:rPr>
                <w:sz w:val="20"/>
                <w:szCs w:val="20"/>
              </w:rPr>
            </w:pPr>
            <w:r w:rsidRPr="00E554E1">
              <w:rPr>
                <w:rStyle w:val="210pt0"/>
              </w:rPr>
              <w:t>Театральные</w:t>
            </w:r>
          </w:p>
          <w:p w:rsidR="00E554E1" w:rsidRPr="00E554E1" w:rsidRDefault="00E554E1" w:rsidP="00E554E1">
            <w:pPr>
              <w:pStyle w:val="24"/>
              <w:shd w:val="clear" w:color="auto" w:fill="auto"/>
              <w:spacing w:before="0" w:line="254" w:lineRule="exact"/>
              <w:jc w:val="left"/>
              <w:rPr>
                <w:sz w:val="20"/>
                <w:szCs w:val="20"/>
              </w:rPr>
            </w:pPr>
            <w:r w:rsidRPr="00E554E1">
              <w:rPr>
                <w:rStyle w:val="210pt0"/>
              </w:rPr>
              <w:t>постановки,</w:t>
            </w:r>
          </w:p>
          <w:p w:rsidR="00E554E1" w:rsidRPr="00E554E1" w:rsidRDefault="00E554E1" w:rsidP="00E554E1">
            <w:pPr>
              <w:pStyle w:val="24"/>
              <w:shd w:val="clear" w:color="auto" w:fill="auto"/>
              <w:spacing w:before="0" w:line="254" w:lineRule="exact"/>
              <w:jc w:val="center"/>
              <w:rPr>
                <w:sz w:val="20"/>
                <w:szCs w:val="20"/>
              </w:rPr>
            </w:pPr>
            <w:r w:rsidRPr="00E554E1">
              <w:rPr>
                <w:rStyle w:val="210pt0"/>
              </w:rPr>
              <w:t>видеомате</w:t>
            </w:r>
            <w:r w:rsidRPr="00E554E1">
              <w:rPr>
                <w:rStyle w:val="210pt0"/>
              </w:rPr>
              <w:softHyphen/>
            </w:r>
          </w:p>
          <w:p w:rsidR="00E554E1" w:rsidRPr="00E554E1" w:rsidRDefault="00E554E1" w:rsidP="00E554E1">
            <w:pPr>
              <w:pStyle w:val="24"/>
              <w:shd w:val="clear" w:color="auto" w:fill="auto"/>
              <w:spacing w:before="0" w:line="254" w:lineRule="exact"/>
              <w:jc w:val="left"/>
              <w:rPr>
                <w:sz w:val="20"/>
                <w:szCs w:val="20"/>
              </w:rPr>
            </w:pPr>
            <w:r w:rsidRPr="00E554E1">
              <w:rPr>
                <w:rStyle w:val="210pt0"/>
              </w:rPr>
              <w:t>риалы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pStyle w:val="24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E554E1">
              <w:rPr>
                <w:rStyle w:val="210pt0"/>
              </w:rPr>
              <w:t>Просмотр материалов для воспитания навыков театраль</w:t>
            </w:r>
            <w:r w:rsidRPr="00E554E1">
              <w:rPr>
                <w:rStyle w:val="210pt0"/>
              </w:rPr>
              <w:softHyphen/>
              <w:t>ной культуры, приобщения к театральному искусству, жизни театра и театральным профессиям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E1" w:rsidRPr="00E554E1" w:rsidRDefault="00E554E1" w:rsidP="00E554E1">
            <w:pPr>
              <w:pStyle w:val="24"/>
              <w:shd w:val="clear" w:color="auto" w:fill="auto"/>
              <w:spacing w:before="0" w:line="560" w:lineRule="exact"/>
              <w:ind w:left="180"/>
              <w:jc w:val="left"/>
              <w:rPr>
                <w:sz w:val="20"/>
                <w:szCs w:val="20"/>
              </w:rPr>
            </w:pPr>
            <w:r w:rsidRPr="00E554E1">
              <w:rPr>
                <w:rStyle w:val="2Tahoma28pt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</w:tr>
      <w:tr w:rsidR="00E554E1" w:rsidRPr="00E554E1" w:rsidTr="00E554E1">
        <w:trPr>
          <w:trHeight w:hRule="exact" w:val="542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54E1" w:rsidRPr="00E554E1" w:rsidRDefault="00E554E1" w:rsidP="00E554E1">
            <w:pPr>
              <w:pStyle w:val="24"/>
              <w:shd w:val="clear" w:color="auto" w:fill="auto"/>
              <w:spacing w:before="0" w:line="269" w:lineRule="exact"/>
              <w:jc w:val="left"/>
              <w:rPr>
                <w:sz w:val="20"/>
                <w:szCs w:val="20"/>
              </w:rPr>
            </w:pPr>
            <w:r w:rsidRPr="00E554E1">
              <w:rPr>
                <w:rStyle w:val="210pt0"/>
              </w:rPr>
              <w:t>Атрибуты для театра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54E1" w:rsidRPr="00E554E1" w:rsidRDefault="00E554E1" w:rsidP="00E554E1">
            <w:pPr>
              <w:pStyle w:val="24"/>
              <w:shd w:val="clear" w:color="auto" w:fill="auto"/>
              <w:spacing w:before="0" w:line="269" w:lineRule="exact"/>
              <w:jc w:val="left"/>
              <w:rPr>
                <w:sz w:val="20"/>
                <w:szCs w:val="20"/>
              </w:rPr>
            </w:pPr>
            <w:r w:rsidRPr="00E554E1">
              <w:rPr>
                <w:rStyle w:val="210pt0"/>
              </w:rPr>
              <w:t>Шапочки, воротнички и другие атрибуты для создания образов сказочных героев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54E1" w:rsidRPr="00E554E1" w:rsidRDefault="00E554E1" w:rsidP="00E554E1">
            <w:pPr>
              <w:pStyle w:val="24"/>
              <w:shd w:val="clear" w:color="auto" w:fill="auto"/>
              <w:spacing w:before="0" w:line="620" w:lineRule="exact"/>
              <w:ind w:left="180"/>
              <w:jc w:val="left"/>
              <w:rPr>
                <w:sz w:val="20"/>
                <w:szCs w:val="20"/>
              </w:rPr>
            </w:pPr>
            <w:r w:rsidRPr="00E554E1">
              <w:rPr>
                <w:rStyle w:val="231pt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</w:tr>
      <w:tr w:rsidR="00E554E1" w:rsidRPr="00E554E1" w:rsidTr="00E554E1">
        <w:trPr>
          <w:trHeight w:hRule="exact" w:val="1037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54E1" w:rsidRPr="00E554E1" w:rsidRDefault="00E554E1" w:rsidP="00E554E1">
            <w:pPr>
              <w:pStyle w:val="24"/>
              <w:shd w:val="clear" w:color="auto" w:fill="auto"/>
              <w:spacing w:before="0" w:line="254" w:lineRule="exact"/>
              <w:jc w:val="left"/>
              <w:rPr>
                <w:sz w:val="20"/>
                <w:szCs w:val="20"/>
              </w:rPr>
            </w:pPr>
            <w:r w:rsidRPr="00E554E1">
              <w:rPr>
                <w:rStyle w:val="210pt0"/>
              </w:rPr>
              <w:t>Электронные</w:t>
            </w:r>
          </w:p>
          <w:p w:rsidR="00E554E1" w:rsidRPr="00E554E1" w:rsidRDefault="00E554E1" w:rsidP="00E554E1">
            <w:pPr>
              <w:pStyle w:val="24"/>
              <w:shd w:val="clear" w:color="auto" w:fill="auto"/>
              <w:spacing w:before="0" w:line="254" w:lineRule="exact"/>
              <w:jc w:val="left"/>
              <w:rPr>
                <w:sz w:val="20"/>
                <w:szCs w:val="20"/>
              </w:rPr>
            </w:pPr>
            <w:r w:rsidRPr="00E554E1">
              <w:rPr>
                <w:rStyle w:val="210pt0"/>
              </w:rPr>
              <w:t>образова</w:t>
            </w:r>
            <w:r w:rsidRPr="00E554E1">
              <w:rPr>
                <w:rStyle w:val="210pt0"/>
              </w:rPr>
              <w:softHyphen/>
            </w:r>
          </w:p>
          <w:p w:rsidR="00E554E1" w:rsidRPr="00E554E1" w:rsidRDefault="00E554E1" w:rsidP="00E554E1">
            <w:pPr>
              <w:pStyle w:val="24"/>
              <w:shd w:val="clear" w:color="auto" w:fill="auto"/>
              <w:spacing w:before="0" w:line="254" w:lineRule="exact"/>
              <w:jc w:val="left"/>
              <w:rPr>
                <w:sz w:val="20"/>
                <w:szCs w:val="20"/>
              </w:rPr>
            </w:pPr>
            <w:r w:rsidRPr="00E554E1">
              <w:rPr>
                <w:rStyle w:val="210pt0"/>
              </w:rPr>
              <w:t>тельные</w:t>
            </w:r>
          </w:p>
          <w:p w:rsidR="00E554E1" w:rsidRPr="00E554E1" w:rsidRDefault="00E554E1" w:rsidP="00E554E1">
            <w:pPr>
              <w:pStyle w:val="24"/>
              <w:shd w:val="clear" w:color="auto" w:fill="auto"/>
              <w:spacing w:before="0" w:line="254" w:lineRule="exact"/>
              <w:jc w:val="left"/>
              <w:rPr>
                <w:sz w:val="20"/>
                <w:szCs w:val="20"/>
              </w:rPr>
            </w:pPr>
            <w:r w:rsidRPr="00E554E1">
              <w:rPr>
                <w:rStyle w:val="210pt0"/>
              </w:rPr>
              <w:t>ресурсы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pStyle w:val="24"/>
              <w:shd w:val="clear" w:color="auto" w:fill="auto"/>
              <w:spacing w:before="0" w:line="269" w:lineRule="exact"/>
              <w:jc w:val="left"/>
              <w:rPr>
                <w:sz w:val="20"/>
                <w:szCs w:val="20"/>
              </w:rPr>
            </w:pPr>
            <w:r w:rsidRPr="00E554E1">
              <w:rPr>
                <w:rStyle w:val="210pt0"/>
              </w:rPr>
              <w:t xml:space="preserve">Технические средства, магнитофон, </w:t>
            </w:r>
            <w:r w:rsidRPr="00E554E1">
              <w:rPr>
                <w:rStyle w:val="210pt0"/>
                <w:lang w:val="en-US" w:eastAsia="en-US" w:bidi="en-US"/>
              </w:rPr>
              <w:t>CD</w:t>
            </w:r>
            <w:r w:rsidRPr="00E554E1">
              <w:rPr>
                <w:rStyle w:val="210pt0"/>
                <w:lang w:eastAsia="en-US" w:bidi="en-US"/>
              </w:rPr>
              <w:t xml:space="preserve"> </w:t>
            </w:r>
            <w:r w:rsidRPr="00E554E1">
              <w:rPr>
                <w:rStyle w:val="210pt0"/>
              </w:rPr>
              <w:t>и аудиоматериал для непосредственно-образовательной деятельности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54E1" w:rsidRPr="00E554E1" w:rsidRDefault="00E554E1" w:rsidP="00E554E1">
            <w:pPr>
              <w:pStyle w:val="24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E554E1">
              <w:rPr>
                <w:rStyle w:val="275pt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</w:tr>
      <w:tr w:rsidR="00E554E1" w:rsidRPr="00E554E1" w:rsidTr="00E554E1">
        <w:trPr>
          <w:trHeight w:hRule="exact" w:val="528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pStyle w:val="24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E554E1">
              <w:rPr>
                <w:rStyle w:val="210pt0"/>
              </w:rPr>
              <w:t>Атрибуты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54E1" w:rsidRPr="00E554E1" w:rsidRDefault="00E554E1" w:rsidP="00E554E1">
            <w:pPr>
              <w:pStyle w:val="24"/>
              <w:shd w:val="clear" w:color="auto" w:fill="auto"/>
              <w:spacing w:before="0" w:line="259" w:lineRule="exact"/>
              <w:jc w:val="left"/>
              <w:rPr>
                <w:sz w:val="20"/>
                <w:szCs w:val="20"/>
              </w:rPr>
            </w:pPr>
            <w:r w:rsidRPr="00E554E1">
              <w:rPr>
                <w:rStyle w:val="210pt0"/>
              </w:rPr>
              <w:t>Шляпы, кепки, юбочки, фартучки, платочки, ленточки, погремушки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54E1" w:rsidRPr="00E554E1" w:rsidRDefault="00E554E1" w:rsidP="00E554E1">
            <w:pPr>
              <w:pStyle w:val="24"/>
              <w:shd w:val="clear" w:color="auto" w:fill="auto"/>
              <w:spacing w:before="0" w:line="300" w:lineRule="exact"/>
              <w:ind w:left="180"/>
              <w:jc w:val="left"/>
              <w:rPr>
                <w:sz w:val="20"/>
                <w:szCs w:val="20"/>
              </w:rPr>
            </w:pPr>
            <w:r w:rsidRPr="00E554E1">
              <w:rPr>
                <w:rStyle w:val="275pt"/>
                <w:sz w:val="20"/>
                <w:szCs w:val="20"/>
              </w:rPr>
              <w:t xml:space="preserve"> </w:t>
            </w:r>
            <w:r w:rsidRPr="00E554E1">
              <w:rPr>
                <w:rStyle w:val="215pt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</w:tr>
      <w:tr w:rsidR="00E554E1" w:rsidRPr="00E554E1" w:rsidTr="00E554E1">
        <w:trPr>
          <w:trHeight w:hRule="exact" w:val="261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pStyle w:val="24"/>
              <w:shd w:val="clear" w:color="auto" w:fill="auto"/>
              <w:spacing w:before="0" w:line="269" w:lineRule="exact"/>
              <w:jc w:val="left"/>
              <w:rPr>
                <w:sz w:val="20"/>
                <w:szCs w:val="20"/>
              </w:rPr>
            </w:pPr>
            <w:r w:rsidRPr="00E554E1">
              <w:rPr>
                <w:rStyle w:val="210pt0"/>
              </w:rPr>
              <w:lastRenderedPageBreak/>
              <w:t>Художествен</w:t>
            </w:r>
            <w:r w:rsidRPr="00E554E1">
              <w:rPr>
                <w:rStyle w:val="210pt0"/>
              </w:rPr>
              <w:softHyphen/>
              <w:t>но-эстетическое развитие: изобразитель</w:t>
            </w:r>
            <w:r w:rsidRPr="00E554E1">
              <w:rPr>
                <w:rStyle w:val="210pt0"/>
              </w:rPr>
              <w:softHyphen/>
              <w:t>ная деятель</w:t>
            </w:r>
            <w:r w:rsidRPr="00E554E1">
              <w:rPr>
                <w:rStyle w:val="210pt0"/>
              </w:rPr>
              <w:softHyphen/>
              <w:t>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pStyle w:val="24"/>
              <w:shd w:val="clear" w:color="auto" w:fill="auto"/>
              <w:spacing w:before="0" w:line="269" w:lineRule="exact"/>
              <w:jc w:val="left"/>
              <w:rPr>
                <w:sz w:val="20"/>
                <w:szCs w:val="20"/>
              </w:rPr>
            </w:pPr>
            <w:r w:rsidRPr="00E554E1">
              <w:rPr>
                <w:rStyle w:val="210pt0"/>
              </w:rPr>
              <w:t>Эстети</w:t>
            </w:r>
            <w:r w:rsidRPr="00E554E1">
              <w:rPr>
                <w:rStyle w:val="210pt0"/>
              </w:rPr>
              <w:softHyphen/>
            </w:r>
          </w:p>
          <w:p w:rsidR="00E554E1" w:rsidRPr="00E554E1" w:rsidRDefault="00E554E1" w:rsidP="00E554E1">
            <w:pPr>
              <w:pStyle w:val="24"/>
              <w:shd w:val="clear" w:color="auto" w:fill="auto"/>
              <w:spacing w:before="0" w:line="269" w:lineRule="exact"/>
              <w:jc w:val="left"/>
              <w:rPr>
                <w:sz w:val="20"/>
                <w:szCs w:val="20"/>
              </w:rPr>
            </w:pPr>
            <w:r w:rsidRPr="00E554E1">
              <w:rPr>
                <w:rStyle w:val="210pt0"/>
              </w:rPr>
              <w:t>ческое</w:t>
            </w:r>
          </w:p>
          <w:p w:rsidR="00E554E1" w:rsidRPr="00E554E1" w:rsidRDefault="00E554E1" w:rsidP="00E554E1">
            <w:pPr>
              <w:pStyle w:val="24"/>
              <w:shd w:val="clear" w:color="auto" w:fill="auto"/>
              <w:spacing w:before="0" w:line="269" w:lineRule="exact"/>
              <w:jc w:val="left"/>
              <w:rPr>
                <w:sz w:val="20"/>
                <w:szCs w:val="20"/>
              </w:rPr>
            </w:pPr>
            <w:r w:rsidRPr="00E554E1">
              <w:rPr>
                <w:rStyle w:val="210pt0"/>
              </w:rPr>
              <w:t>развитие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54E1" w:rsidRPr="00E554E1" w:rsidRDefault="00E554E1" w:rsidP="00E554E1">
            <w:pPr>
              <w:pStyle w:val="24"/>
              <w:shd w:val="clear" w:color="auto" w:fill="auto"/>
              <w:spacing w:before="0" w:line="254" w:lineRule="exact"/>
              <w:jc w:val="left"/>
              <w:rPr>
                <w:sz w:val="20"/>
                <w:szCs w:val="20"/>
              </w:rPr>
            </w:pPr>
            <w:r w:rsidRPr="00E554E1">
              <w:rPr>
                <w:rStyle w:val="210pt0"/>
              </w:rPr>
              <w:t>Материал для непо- средственно- образова- тельной дея</w:t>
            </w:r>
            <w:r w:rsidRPr="00E554E1">
              <w:rPr>
                <w:rStyle w:val="210pt0"/>
              </w:rPr>
              <w:softHyphen/>
              <w:t>тельности и развития танцевально- игрового творчества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pStyle w:val="24"/>
              <w:shd w:val="clear" w:color="auto" w:fill="auto"/>
              <w:spacing w:before="0" w:line="269" w:lineRule="exact"/>
              <w:jc w:val="left"/>
              <w:rPr>
                <w:sz w:val="20"/>
                <w:szCs w:val="20"/>
              </w:rPr>
            </w:pPr>
            <w:r w:rsidRPr="00E554E1">
              <w:rPr>
                <w:rStyle w:val="210pt0"/>
              </w:rPr>
              <w:t>Листы бумаги, альбомы для рисования, карандаши, фло</w:t>
            </w:r>
            <w:r w:rsidRPr="00E554E1">
              <w:rPr>
                <w:rStyle w:val="210pt0"/>
              </w:rPr>
              <w:softHyphen/>
              <w:t>мастеры, гуашь, акварель, сухая и жирная пастель, санги</w:t>
            </w:r>
            <w:r w:rsidRPr="00E554E1">
              <w:rPr>
                <w:rStyle w:val="210pt0"/>
              </w:rPr>
              <w:softHyphen/>
              <w:t>на, угольный карандаш, гелевая ручка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54E1" w:rsidRPr="00E554E1" w:rsidRDefault="00A25567" w:rsidP="00E554E1">
            <w:pPr>
              <w:pStyle w:val="24"/>
              <w:shd w:val="clear" w:color="auto" w:fill="auto"/>
              <w:spacing w:before="0" w:line="200" w:lineRule="exact"/>
              <w:ind w:right="160"/>
              <w:rPr>
                <w:sz w:val="20"/>
                <w:szCs w:val="20"/>
              </w:rPr>
            </w:pPr>
            <w:r>
              <w:rPr>
                <w:rStyle w:val="210pt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E1" w:rsidRPr="00E554E1" w:rsidRDefault="00E554E1" w:rsidP="00E554E1">
            <w:pPr>
              <w:rPr>
                <w:sz w:val="20"/>
                <w:szCs w:val="20"/>
              </w:rPr>
            </w:pPr>
          </w:p>
        </w:tc>
      </w:tr>
    </w:tbl>
    <w:p w:rsidR="00E554E1" w:rsidRDefault="00E554E1" w:rsidP="00DE6BA7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04"/>
        <w:gridCol w:w="984"/>
        <w:gridCol w:w="1402"/>
        <w:gridCol w:w="5621"/>
        <w:gridCol w:w="768"/>
        <w:gridCol w:w="600"/>
        <w:gridCol w:w="605"/>
        <w:gridCol w:w="1824"/>
        <w:gridCol w:w="864"/>
      </w:tblGrid>
      <w:tr w:rsidR="0045376C" w:rsidRPr="0045376C" w:rsidTr="0045376C">
        <w:trPr>
          <w:trHeight w:hRule="exact" w:val="22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76C" w:rsidRPr="0045376C" w:rsidRDefault="0045376C" w:rsidP="0045376C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76C" w:rsidRPr="0045376C" w:rsidRDefault="0045376C" w:rsidP="0045376C">
            <w:pPr>
              <w:spacing w:line="200" w:lineRule="exact"/>
              <w:ind w:left="440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76C" w:rsidRPr="0045376C" w:rsidRDefault="0045376C" w:rsidP="0045376C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76C" w:rsidRPr="0045376C" w:rsidRDefault="0045376C" w:rsidP="0045376C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76C" w:rsidRPr="0045376C" w:rsidRDefault="0045376C" w:rsidP="0045376C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76C" w:rsidRPr="0045376C" w:rsidRDefault="0045376C" w:rsidP="0045376C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76C" w:rsidRPr="0045376C" w:rsidRDefault="0045376C" w:rsidP="0045376C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76C" w:rsidRPr="0045376C" w:rsidRDefault="0045376C" w:rsidP="0045376C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6C" w:rsidRPr="0045376C" w:rsidRDefault="0045376C" w:rsidP="0045376C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5376C" w:rsidRPr="0045376C" w:rsidTr="0045376C">
        <w:trPr>
          <w:trHeight w:hRule="exact" w:val="53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76C" w:rsidRPr="0045376C" w:rsidRDefault="0045376C" w:rsidP="0045376C">
            <w:pPr>
              <w:spacing w:after="6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Шаблоны,</w:t>
            </w:r>
          </w:p>
          <w:p w:rsidR="0045376C" w:rsidRPr="0045376C" w:rsidRDefault="0045376C" w:rsidP="0045376C">
            <w:pPr>
              <w:spacing w:before="6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образцы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76C" w:rsidRPr="0045376C" w:rsidRDefault="0045376C" w:rsidP="0045376C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Шаблоны для рисования, линейки-трафареты и контуры для обведения и детализации рисунков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76C" w:rsidRPr="0045376C" w:rsidTr="0045376C">
        <w:trPr>
          <w:trHeight w:hRule="exact" w:val="1560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Наборы</w:t>
            </w:r>
          </w:p>
          <w:p w:rsidR="0045376C" w:rsidRPr="0045376C" w:rsidRDefault="0045376C" w:rsidP="0045376C">
            <w:pPr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76C" w:rsidRPr="0045376C" w:rsidRDefault="0045376C" w:rsidP="0045376C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Предметы для обучения умению рисовать по памяти и с натуры; развития аналитических способностей, уме</w:t>
            </w:r>
            <w:r w:rsidRPr="0045376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сравнивать предметы между собой,.выделять особен</w:t>
            </w:r>
            <w:r w:rsidRPr="0045376C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каждого предмета; совершенствования умения изображать предметы, передавать в изображении их фор</w:t>
            </w:r>
            <w:r w:rsidRPr="0045376C">
              <w:rPr>
                <w:rFonts w:ascii="Times New Roman" w:hAnsi="Times New Roman" w:cs="Times New Roman"/>
                <w:sz w:val="20"/>
                <w:szCs w:val="20"/>
              </w:rPr>
              <w:softHyphen/>
              <w:t>му, величину, строение, пропорции, цвет, композицию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76C" w:rsidRPr="0045376C" w:rsidTr="0045376C">
        <w:trPr>
          <w:trHeight w:hRule="exact" w:val="1301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Раскраски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76C" w:rsidRPr="0045376C" w:rsidRDefault="0045376C" w:rsidP="0045376C">
            <w:pPr>
              <w:spacing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Листы бумаги для рисования и рисунки для раскрашива</w:t>
            </w:r>
            <w:r w:rsidRPr="0045376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карандашами, фломастерами и восковыми мелками для формирования эстетического отношения к предметам и явлениям окружающего мира, к произведениям искус</w:t>
            </w:r>
            <w:r w:rsidRPr="0045376C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ства, к художественно-творческой деятельности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76C" w:rsidRPr="0045376C" w:rsidRDefault="0045376C" w:rsidP="0045376C">
            <w:pPr>
              <w:spacing w:line="6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Style w:val="234pt"/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76C" w:rsidRPr="0045376C" w:rsidTr="0045376C">
        <w:trPr>
          <w:trHeight w:hRule="exact" w:val="782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Доски для рисования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76C" w:rsidRPr="0045376C" w:rsidRDefault="0045376C" w:rsidP="0045376C">
            <w:pPr>
              <w:spacing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Специальные самостирающиеся или восковые доски с па</w:t>
            </w:r>
            <w:r w:rsidRPr="0045376C">
              <w:rPr>
                <w:rFonts w:ascii="Times New Roman" w:hAnsi="Times New Roman" w:cs="Times New Roman"/>
                <w:sz w:val="20"/>
                <w:szCs w:val="20"/>
              </w:rPr>
              <w:softHyphen/>
              <w:t>лочкой для рисования (белые обои и восковые мелки), закрепленные на стене, покрытой пленкой, или на столе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76C" w:rsidRPr="0045376C" w:rsidRDefault="0045376C" w:rsidP="0045376C">
            <w:pPr>
              <w:spacing w:line="7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Style w:val="2LucidaSansUnicode38pt"/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76C" w:rsidRPr="0045376C" w:rsidTr="0045376C">
        <w:trPr>
          <w:trHeight w:hRule="exact" w:val="1291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spacing w:after="6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Наглядные</w:t>
            </w:r>
          </w:p>
          <w:p w:rsidR="0045376C" w:rsidRPr="0045376C" w:rsidRDefault="0045376C" w:rsidP="0045376C">
            <w:pPr>
              <w:spacing w:before="6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пособия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76C" w:rsidRPr="0045376C" w:rsidRDefault="0045376C" w:rsidP="0045376C">
            <w:pPr>
              <w:spacing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Материал для закрепления знаний об искусстве как виде творческой деятельности людей, о видах искусства (деко</w:t>
            </w:r>
            <w:r w:rsidRPr="0045376C">
              <w:rPr>
                <w:rFonts w:ascii="Times New Roman" w:hAnsi="Times New Roman" w:cs="Times New Roman"/>
                <w:sz w:val="20"/>
                <w:szCs w:val="20"/>
              </w:rPr>
              <w:softHyphen/>
              <w:t>ративно-прикладное, изобразительное искусство, литерату</w:t>
            </w:r>
            <w:r w:rsidRPr="0045376C">
              <w:rPr>
                <w:rFonts w:ascii="Times New Roman" w:hAnsi="Times New Roman" w:cs="Times New Roman"/>
                <w:sz w:val="20"/>
                <w:szCs w:val="20"/>
              </w:rPr>
              <w:softHyphen/>
              <w:t>ра, музыка, архитектура, театр, танец, кино, цирк), для раз</w:t>
            </w:r>
            <w:r w:rsidRPr="0045376C">
              <w:rPr>
                <w:rFonts w:ascii="Times New Roman" w:hAnsi="Times New Roman" w:cs="Times New Roman"/>
                <w:sz w:val="20"/>
                <w:szCs w:val="20"/>
              </w:rPr>
              <w:softHyphen/>
              <w:t>вития танцевально-игрового и исполнительского творчества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spacing w:line="6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Style w:val="234pt"/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76C" w:rsidRPr="0045376C" w:rsidTr="0045376C">
        <w:trPr>
          <w:trHeight w:hRule="exact" w:val="1560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</w:t>
            </w:r>
            <w:r w:rsidRPr="0045376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45376C" w:rsidRPr="0045376C" w:rsidRDefault="0045376C" w:rsidP="0045376C">
            <w:pPr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но-эстетическое</w:t>
            </w:r>
          </w:p>
          <w:p w:rsidR="0045376C" w:rsidRPr="0045376C" w:rsidRDefault="0045376C" w:rsidP="0045376C">
            <w:pPr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развитие:</w:t>
            </w:r>
          </w:p>
          <w:p w:rsidR="0045376C" w:rsidRPr="0045376C" w:rsidRDefault="0045376C" w:rsidP="0045376C">
            <w:pPr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конструктивно</w:t>
            </w:r>
            <w:r w:rsidRPr="0045376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45376C" w:rsidRPr="0045376C" w:rsidRDefault="0045376C" w:rsidP="0045376C">
            <w:pPr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модельная</w:t>
            </w:r>
          </w:p>
          <w:p w:rsidR="0045376C" w:rsidRPr="0045376C" w:rsidRDefault="0045376C" w:rsidP="0045376C">
            <w:pPr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Конст</w:t>
            </w:r>
            <w:r w:rsidRPr="0045376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45376C" w:rsidRPr="0045376C" w:rsidRDefault="0045376C" w:rsidP="0045376C">
            <w:pPr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руиро</w:t>
            </w:r>
            <w:r w:rsidRPr="0045376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45376C" w:rsidRPr="0045376C" w:rsidRDefault="0045376C" w:rsidP="0045376C">
            <w:pPr>
              <w:spacing w:after="2400"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  <w:p w:rsidR="0045376C" w:rsidRPr="0045376C" w:rsidRDefault="0045376C" w:rsidP="0045376C">
            <w:pPr>
              <w:spacing w:before="2400" w:line="90" w:lineRule="exact"/>
              <w:ind w:left="440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Style w:val="245pt"/>
                <w:rFonts w:eastAsiaTheme="minorEastAsia"/>
                <w:sz w:val="20"/>
                <w:szCs w:val="20"/>
              </w:rPr>
              <w:t>с.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Строитель</w:t>
            </w:r>
            <w:r w:rsidRPr="0045376C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наборы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76C" w:rsidRPr="0045376C" w:rsidRDefault="0045376C" w:rsidP="0045376C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Строительные наборы: из элементов разных размеров и конфигураций (кубик, кирпичик, трехгранная призма, пластина, цилиндр) со схемами и чертежами несложных конструкций (мебель, машины, детская площадка) - для создания различных по степени сложности построек по замыслу и по условиям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76C" w:rsidRPr="0045376C" w:rsidRDefault="0045376C" w:rsidP="0045376C">
            <w:pPr>
              <w:spacing w:line="9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Style w:val="245pt75"/>
                <w:rFonts w:eastAsiaTheme="minorEastAsia"/>
                <w:sz w:val="20"/>
                <w:szCs w:val="20"/>
              </w:rPr>
              <w:t xml:space="preserve"> </w:t>
            </w:r>
          </w:p>
          <w:p w:rsidR="0045376C" w:rsidRPr="0045376C" w:rsidRDefault="0045376C" w:rsidP="0045376C">
            <w:pPr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Style w:val="218pt"/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76C" w:rsidRPr="0045376C" w:rsidRDefault="0045376C" w:rsidP="0045376C">
            <w:pPr>
              <w:spacing w:line="200" w:lineRule="exact"/>
              <w:ind w:left="1200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76C" w:rsidRPr="0045376C" w:rsidTr="0045376C">
        <w:trPr>
          <w:trHeight w:hRule="exact" w:val="528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Бумага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76C" w:rsidRPr="0045376C" w:rsidRDefault="0045376C" w:rsidP="0045376C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Листы для освоения сложных форм сложения фигур из листа в технике оригами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76C" w:rsidRPr="0045376C" w:rsidRDefault="0045376C" w:rsidP="0045376C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76C" w:rsidRPr="0045376C" w:rsidTr="0045376C">
        <w:trPr>
          <w:trHeight w:hRule="exact" w:val="1747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Наборы карточек для констру</w:t>
            </w:r>
            <w:r w:rsidRPr="0045376C">
              <w:rPr>
                <w:rFonts w:ascii="Times New Roman" w:hAnsi="Times New Roman" w:cs="Times New Roman"/>
                <w:sz w:val="20"/>
                <w:szCs w:val="20"/>
              </w:rPr>
              <w:softHyphen/>
              <w:t>ирования (аналог)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376C" w:rsidRPr="0045376C" w:rsidRDefault="0045376C" w:rsidP="0045376C">
            <w:pPr>
              <w:spacing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Fonts w:ascii="Times New Roman" w:hAnsi="Times New Roman" w:cs="Times New Roman"/>
                <w:sz w:val="20"/>
                <w:szCs w:val="20"/>
              </w:rPr>
              <w:t>Наборы карточек с рисунками в виде цветных полей и линий для конструирования составного изображения (узор). Каждый из наборов отличается видом и цветом узоров, а также сложностью их составления. В каждом наборе есть подробные методические рекомендации с описанием вариантов групповых и индивидуальных игр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76C" w:rsidRPr="0045376C" w:rsidRDefault="0045376C" w:rsidP="0045376C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376C">
              <w:rPr>
                <w:rStyle w:val="217pt0"/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6C" w:rsidRPr="0045376C" w:rsidRDefault="0045376C" w:rsidP="0045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376C" w:rsidRDefault="0045376C" w:rsidP="00DE6BA7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09"/>
        <w:gridCol w:w="979"/>
        <w:gridCol w:w="1397"/>
        <w:gridCol w:w="5621"/>
        <w:gridCol w:w="768"/>
        <w:gridCol w:w="600"/>
        <w:gridCol w:w="600"/>
        <w:gridCol w:w="1829"/>
        <w:gridCol w:w="869"/>
      </w:tblGrid>
      <w:tr w:rsidR="00A25567" w:rsidRPr="00A25567" w:rsidTr="00A25567">
        <w:trPr>
          <w:trHeight w:hRule="exact" w:val="221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567" w:rsidRPr="00A25567" w:rsidRDefault="00A25567" w:rsidP="00A25567">
            <w:pPr>
              <w:pStyle w:val="24"/>
              <w:shd w:val="clear" w:color="auto" w:fill="auto"/>
              <w:spacing w:before="0" w:line="140" w:lineRule="exact"/>
              <w:jc w:val="center"/>
              <w:rPr>
                <w:sz w:val="20"/>
                <w:szCs w:val="20"/>
              </w:rPr>
            </w:pPr>
            <w:r w:rsidRPr="00A25567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567" w:rsidRPr="00A25567" w:rsidRDefault="00A25567" w:rsidP="00A25567">
            <w:pPr>
              <w:pStyle w:val="24"/>
              <w:shd w:val="clear" w:color="auto" w:fill="auto"/>
              <w:spacing w:before="0" w:line="140" w:lineRule="exact"/>
              <w:jc w:val="center"/>
              <w:rPr>
                <w:sz w:val="20"/>
                <w:szCs w:val="20"/>
              </w:rPr>
            </w:pPr>
            <w:r w:rsidRPr="00A25567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567" w:rsidRPr="00A25567" w:rsidRDefault="00A25567" w:rsidP="00A25567">
            <w:pPr>
              <w:pStyle w:val="24"/>
              <w:shd w:val="clear" w:color="auto" w:fill="auto"/>
              <w:spacing w:before="0" w:line="140" w:lineRule="exact"/>
              <w:jc w:val="center"/>
              <w:rPr>
                <w:sz w:val="20"/>
                <w:szCs w:val="20"/>
              </w:rPr>
            </w:pPr>
            <w:r w:rsidRPr="00A25567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567" w:rsidRPr="00A25567" w:rsidRDefault="00A25567" w:rsidP="00A25567">
            <w:pPr>
              <w:pStyle w:val="24"/>
              <w:shd w:val="clear" w:color="auto" w:fill="auto"/>
              <w:spacing w:before="0" w:line="140" w:lineRule="exact"/>
              <w:jc w:val="center"/>
              <w:rPr>
                <w:sz w:val="20"/>
                <w:szCs w:val="20"/>
              </w:rPr>
            </w:pPr>
            <w:r w:rsidRPr="00A25567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567" w:rsidRPr="00A25567" w:rsidRDefault="00A25567" w:rsidP="00A25567">
            <w:pPr>
              <w:pStyle w:val="24"/>
              <w:shd w:val="clear" w:color="auto" w:fill="auto"/>
              <w:spacing w:before="0" w:line="140" w:lineRule="exact"/>
              <w:jc w:val="center"/>
              <w:rPr>
                <w:sz w:val="20"/>
                <w:szCs w:val="20"/>
              </w:rPr>
            </w:pPr>
            <w:r w:rsidRPr="00A25567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567" w:rsidRPr="00A25567" w:rsidRDefault="00A25567" w:rsidP="00A25567">
            <w:pPr>
              <w:pStyle w:val="24"/>
              <w:shd w:val="clear" w:color="auto" w:fill="auto"/>
              <w:spacing w:before="0" w:line="140" w:lineRule="exact"/>
              <w:jc w:val="center"/>
              <w:rPr>
                <w:sz w:val="20"/>
                <w:szCs w:val="20"/>
              </w:rPr>
            </w:pPr>
            <w:r w:rsidRPr="00A25567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567" w:rsidRPr="00A25567" w:rsidRDefault="00A25567" w:rsidP="00A25567">
            <w:pPr>
              <w:pStyle w:val="24"/>
              <w:shd w:val="clear" w:color="auto" w:fill="auto"/>
              <w:spacing w:before="0" w:line="140" w:lineRule="exact"/>
              <w:jc w:val="center"/>
              <w:rPr>
                <w:sz w:val="20"/>
                <w:szCs w:val="20"/>
              </w:rPr>
            </w:pPr>
            <w:r w:rsidRPr="00A25567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567" w:rsidRPr="00A25567" w:rsidRDefault="00A25567" w:rsidP="00A25567">
            <w:pPr>
              <w:pStyle w:val="24"/>
              <w:shd w:val="clear" w:color="auto" w:fill="auto"/>
              <w:spacing w:before="0" w:line="140" w:lineRule="exact"/>
              <w:jc w:val="center"/>
              <w:rPr>
                <w:sz w:val="20"/>
                <w:szCs w:val="20"/>
              </w:rPr>
            </w:pPr>
            <w:r w:rsidRPr="00A25567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567" w:rsidRPr="00A25567" w:rsidRDefault="00A25567" w:rsidP="00A25567">
            <w:pPr>
              <w:pStyle w:val="24"/>
              <w:shd w:val="clear" w:color="auto" w:fill="auto"/>
              <w:spacing w:before="0" w:line="140" w:lineRule="exact"/>
              <w:jc w:val="center"/>
              <w:rPr>
                <w:sz w:val="20"/>
                <w:szCs w:val="20"/>
              </w:rPr>
            </w:pPr>
            <w:r w:rsidRPr="00A25567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</w:t>
            </w:r>
          </w:p>
        </w:tc>
      </w:tr>
      <w:tr w:rsidR="00A25567" w:rsidRPr="00A25567" w:rsidTr="00A25567">
        <w:trPr>
          <w:trHeight w:hRule="exact" w:val="2002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pStyle w:val="24"/>
              <w:shd w:val="clear" w:color="auto" w:fill="auto"/>
              <w:spacing w:before="0" w:line="264" w:lineRule="exact"/>
              <w:rPr>
                <w:sz w:val="20"/>
                <w:szCs w:val="20"/>
              </w:rPr>
            </w:pPr>
            <w:r w:rsidRPr="00A25567">
              <w:rPr>
                <w:rStyle w:val="2TimesNewRoman10pt"/>
                <w:b w:val="0"/>
                <w:bCs w:val="0"/>
              </w:rPr>
              <w:t>Кубики для констру</w:t>
            </w:r>
            <w:r w:rsidRPr="00A25567">
              <w:rPr>
                <w:rStyle w:val="2TimesNewRoman10pt"/>
                <w:b w:val="0"/>
                <w:bCs w:val="0"/>
              </w:rPr>
              <w:softHyphen/>
              <w:t>ирования (аналоги)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567" w:rsidRPr="00A25567" w:rsidRDefault="00A25567" w:rsidP="00A25567">
            <w:pPr>
              <w:pStyle w:val="24"/>
              <w:shd w:val="clear" w:color="auto" w:fill="auto"/>
              <w:spacing w:before="0" w:line="250" w:lineRule="exact"/>
              <w:rPr>
                <w:sz w:val="20"/>
                <w:szCs w:val="20"/>
              </w:rPr>
            </w:pPr>
            <w:r w:rsidRPr="00A25567">
              <w:rPr>
                <w:rStyle w:val="2TimesNewRoman10pt"/>
                <w:b w:val="0"/>
                <w:bCs w:val="0"/>
              </w:rPr>
              <w:t>Наборы кубиков, окрашенных особым образом, предна</w:t>
            </w:r>
            <w:r w:rsidRPr="00A25567">
              <w:rPr>
                <w:rStyle w:val="2TimesNewRoman10pt"/>
                <w:b w:val="0"/>
                <w:bCs w:val="0"/>
              </w:rPr>
              <w:softHyphen/>
              <w:t>значены для моделирования узоров, орнаментов цветовых композиций на плоскости и в пространстве. К кубикам прилагаются альбомы с игровыми заданиями возрастаю</w:t>
            </w:r>
            <w:r w:rsidRPr="00A25567">
              <w:rPr>
                <w:rStyle w:val="2TimesNewRoman10pt"/>
                <w:b w:val="0"/>
                <w:bCs w:val="0"/>
              </w:rPr>
              <w:softHyphen/>
              <w:t>щей сложности. Задания направлены на сравнение пред</w:t>
            </w:r>
            <w:r w:rsidRPr="00A25567">
              <w:rPr>
                <w:rStyle w:val="2TimesNewRoman10pt"/>
                <w:b w:val="0"/>
                <w:bCs w:val="0"/>
              </w:rPr>
              <w:softHyphen/>
              <w:t>метов по размеру, сопоставление частии целого, развитие конструкторских способностей, творческого воображе</w:t>
            </w:r>
            <w:r w:rsidRPr="00A25567">
              <w:rPr>
                <w:rStyle w:val="2TimesNewRoman10pt"/>
                <w:b w:val="0"/>
                <w:bCs w:val="0"/>
              </w:rPr>
              <w:softHyphen/>
              <w:t>ния, графических умений и самоконтроля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567" w:rsidRPr="00A25567" w:rsidTr="00A25567">
        <w:trPr>
          <w:trHeight w:hRule="exact" w:val="1267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pStyle w:val="24"/>
              <w:shd w:val="clear" w:color="auto" w:fill="auto"/>
              <w:spacing w:before="0" w:line="264" w:lineRule="exact"/>
              <w:rPr>
                <w:sz w:val="20"/>
                <w:szCs w:val="20"/>
              </w:rPr>
            </w:pPr>
            <w:r w:rsidRPr="00A25567">
              <w:rPr>
                <w:rStyle w:val="2TimesNewRoman10pt"/>
                <w:b w:val="0"/>
                <w:bCs w:val="0"/>
              </w:rPr>
              <w:t>Конструкто</w:t>
            </w:r>
            <w:r w:rsidRPr="00A25567">
              <w:rPr>
                <w:rStyle w:val="2TimesNewRoman10pt"/>
                <w:b w:val="0"/>
                <w:bCs w:val="0"/>
              </w:rPr>
              <w:softHyphen/>
              <w:t>ры плос</w:t>
            </w:r>
            <w:r w:rsidRPr="00A25567">
              <w:rPr>
                <w:rStyle w:val="2TimesNewRoman10pt"/>
                <w:b w:val="0"/>
                <w:bCs w:val="0"/>
              </w:rPr>
              <w:softHyphen/>
              <w:t>костные (аналоги)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567" w:rsidRPr="00A25567" w:rsidRDefault="00A25567" w:rsidP="00A25567">
            <w:pPr>
              <w:pStyle w:val="24"/>
              <w:shd w:val="clear" w:color="auto" w:fill="auto"/>
              <w:spacing w:before="0" w:line="250" w:lineRule="exact"/>
              <w:rPr>
                <w:sz w:val="20"/>
                <w:szCs w:val="20"/>
              </w:rPr>
            </w:pPr>
            <w:r w:rsidRPr="00A25567">
              <w:rPr>
                <w:rStyle w:val="2TimesNewRoman10pt"/>
                <w:b w:val="0"/>
                <w:bCs w:val="0"/>
              </w:rPr>
              <w:t>Наборы для конструирования, каждый из которых пред</w:t>
            </w:r>
            <w:r w:rsidRPr="00A25567">
              <w:rPr>
                <w:rStyle w:val="2TimesNewRoman10pt"/>
                <w:b w:val="0"/>
                <w:bCs w:val="0"/>
              </w:rPr>
              <w:softHyphen/>
              <w:t>ставляет собой геометрическую фигуру (квадрат, круг и др.), разрезанную по определенным правилам на со</w:t>
            </w:r>
            <w:r w:rsidRPr="00A25567">
              <w:rPr>
                <w:rStyle w:val="2TimesNewRoman10pt"/>
                <w:b w:val="0"/>
                <w:bCs w:val="0"/>
              </w:rPr>
              <w:softHyphen/>
              <w:t>ставные части. Пользуясь прилагаемыми схемами сборки, из этих частей можно собрать разнообразные композиции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567" w:rsidRPr="00A25567" w:rsidTr="00A25567">
        <w:trPr>
          <w:trHeight w:hRule="exact" w:val="1258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pStyle w:val="24"/>
              <w:shd w:val="clear" w:color="auto" w:fill="auto"/>
              <w:spacing w:before="0" w:line="264" w:lineRule="exact"/>
              <w:rPr>
                <w:sz w:val="20"/>
                <w:szCs w:val="20"/>
              </w:rPr>
            </w:pPr>
            <w:r w:rsidRPr="00A25567">
              <w:rPr>
                <w:rStyle w:val="2TimesNewRoman10pt"/>
                <w:b w:val="0"/>
                <w:bCs w:val="0"/>
              </w:rPr>
              <w:t>Конструкто</w:t>
            </w:r>
            <w:r w:rsidRPr="00A25567">
              <w:rPr>
                <w:rStyle w:val="2TimesNewRoman10pt"/>
                <w:b w:val="0"/>
                <w:bCs w:val="0"/>
              </w:rPr>
              <w:softHyphen/>
              <w:t>ры пласт</w:t>
            </w:r>
            <w:r w:rsidRPr="00A25567">
              <w:rPr>
                <w:rStyle w:val="2TimesNewRoman10pt"/>
                <w:b w:val="0"/>
                <w:bCs w:val="0"/>
              </w:rPr>
              <w:softHyphen/>
              <w:t>массовые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567" w:rsidRPr="00A25567" w:rsidRDefault="00A25567" w:rsidP="00A25567">
            <w:pPr>
              <w:pStyle w:val="24"/>
              <w:shd w:val="clear" w:color="auto" w:fill="auto"/>
              <w:spacing w:before="0" w:line="250" w:lineRule="exact"/>
              <w:rPr>
                <w:sz w:val="20"/>
                <w:szCs w:val="20"/>
              </w:rPr>
            </w:pPr>
            <w:r w:rsidRPr="00A25567">
              <w:rPr>
                <w:rStyle w:val="2TimesNewRoman10pt"/>
                <w:b w:val="0"/>
                <w:bCs w:val="0"/>
              </w:rPr>
              <w:t>Наборы универсальных и модельных конструкторов с раз</w:t>
            </w:r>
            <w:r w:rsidRPr="00A25567">
              <w:rPr>
                <w:rStyle w:val="2TimesNewRoman10pt"/>
                <w:b w:val="0"/>
                <w:bCs w:val="0"/>
              </w:rPr>
              <w:softHyphen/>
              <w:t>личными видами соединения элементов (типа «лего», «клип</w:t>
            </w:r>
            <w:r w:rsidRPr="00A25567">
              <w:rPr>
                <w:rStyle w:val="2TimesNewRoman10pt"/>
                <w:b w:val="0"/>
                <w:bCs w:val="0"/>
              </w:rPr>
              <w:softHyphen/>
              <w:t>сы», «в шип», винты и гайки), имеющих различную кон</w:t>
            </w:r>
            <w:r w:rsidRPr="00A25567">
              <w:rPr>
                <w:rStyle w:val="2TimesNewRoman10pt"/>
                <w:b w:val="0"/>
                <w:bCs w:val="0"/>
              </w:rPr>
              <w:softHyphen/>
              <w:t>фигурацию и размер, со схемами сборки для конструиро</w:t>
            </w:r>
            <w:r w:rsidRPr="00A25567">
              <w:rPr>
                <w:rStyle w:val="2TimesNewRoman10pt"/>
                <w:b w:val="0"/>
                <w:bCs w:val="0"/>
              </w:rPr>
              <w:softHyphen/>
              <w:t>вания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567" w:rsidRPr="00A25567" w:rsidTr="00A25567">
        <w:trPr>
          <w:trHeight w:hRule="exact" w:val="1253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pStyle w:val="24"/>
              <w:shd w:val="clear" w:color="auto" w:fill="auto"/>
              <w:spacing w:before="0" w:line="269" w:lineRule="exact"/>
              <w:rPr>
                <w:sz w:val="20"/>
                <w:szCs w:val="20"/>
              </w:rPr>
            </w:pPr>
            <w:r w:rsidRPr="00A25567">
              <w:rPr>
                <w:rStyle w:val="2TimesNewRoman10pt"/>
                <w:b w:val="0"/>
                <w:bCs w:val="0"/>
              </w:rPr>
              <w:t>Лего (ана</w:t>
            </w:r>
            <w:r w:rsidRPr="00A25567">
              <w:rPr>
                <w:rStyle w:val="2TimesNewRoman10pt"/>
                <w:b w:val="0"/>
                <w:bCs w:val="0"/>
              </w:rPr>
              <w:softHyphen/>
              <w:t>логи)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567" w:rsidRPr="00A25567" w:rsidRDefault="00A25567" w:rsidP="00A25567">
            <w:pPr>
              <w:pStyle w:val="24"/>
              <w:shd w:val="clear" w:color="auto" w:fill="auto"/>
              <w:spacing w:before="0" w:line="250" w:lineRule="exact"/>
              <w:rPr>
                <w:sz w:val="20"/>
                <w:szCs w:val="20"/>
              </w:rPr>
            </w:pPr>
            <w:r w:rsidRPr="00A25567">
              <w:rPr>
                <w:rStyle w:val="2TimesNewRoman10pt"/>
                <w:b w:val="0"/>
                <w:bCs w:val="0"/>
              </w:rPr>
              <w:t>Обучение умению сооружать разнообразные здания для закрепления навыков находить отдельные конструктив</w:t>
            </w:r>
            <w:r w:rsidRPr="00A25567">
              <w:rPr>
                <w:rStyle w:val="2TimesNewRoman10pt"/>
                <w:b w:val="0"/>
                <w:bCs w:val="0"/>
              </w:rPr>
              <w:softHyphen/>
              <w:t>ные решения на основе анализа существующих сооруже</w:t>
            </w:r>
            <w:r w:rsidRPr="00A25567">
              <w:rPr>
                <w:rStyle w:val="2TimesNewRoman10pt"/>
                <w:b w:val="0"/>
                <w:bCs w:val="0"/>
              </w:rPr>
              <w:softHyphen/>
              <w:t>ний по рисунку, по словесной инструкции взрослого, по собственному замыслу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567" w:rsidRPr="00A25567" w:rsidTr="00A25567">
        <w:trPr>
          <w:trHeight w:hRule="exact" w:val="768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pStyle w:val="24"/>
              <w:shd w:val="clear" w:color="auto" w:fill="auto"/>
              <w:spacing w:before="0" w:after="120" w:line="200" w:lineRule="exact"/>
              <w:rPr>
                <w:sz w:val="20"/>
                <w:szCs w:val="20"/>
              </w:rPr>
            </w:pPr>
            <w:r w:rsidRPr="00A25567">
              <w:rPr>
                <w:rStyle w:val="2TimesNewRoman10pt"/>
                <w:b w:val="0"/>
                <w:bCs w:val="0"/>
              </w:rPr>
              <w:t>Наборы</w:t>
            </w:r>
          </w:p>
          <w:p w:rsidR="00A25567" w:rsidRPr="00A25567" w:rsidRDefault="00A25567" w:rsidP="00A25567">
            <w:pPr>
              <w:pStyle w:val="24"/>
              <w:shd w:val="clear" w:color="auto" w:fill="auto"/>
              <w:spacing w:before="120" w:line="200" w:lineRule="exact"/>
              <w:rPr>
                <w:sz w:val="20"/>
                <w:szCs w:val="20"/>
              </w:rPr>
            </w:pPr>
            <w:r w:rsidRPr="00A25567">
              <w:rPr>
                <w:rStyle w:val="2TimesNewRoman10pt"/>
                <w:b w:val="0"/>
                <w:bCs w:val="0"/>
              </w:rPr>
              <w:t>игрушек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567" w:rsidRPr="00A25567" w:rsidRDefault="00A25567" w:rsidP="00A25567">
            <w:pPr>
              <w:pStyle w:val="24"/>
              <w:shd w:val="clear" w:color="auto" w:fill="auto"/>
              <w:spacing w:before="0" w:line="250" w:lineRule="exact"/>
              <w:rPr>
                <w:sz w:val="20"/>
                <w:szCs w:val="20"/>
              </w:rPr>
            </w:pPr>
            <w:r w:rsidRPr="00A25567">
              <w:rPr>
                <w:rStyle w:val="2TimesNewRoman10pt"/>
                <w:b w:val="0"/>
                <w:bCs w:val="0"/>
              </w:rPr>
              <w:t>Материал для сооружения различных конструкций одного и того же объекта в соответствии с их назначением (мост для пешеходов, мост для транспорта)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567" w:rsidRPr="00A25567" w:rsidRDefault="00A25567" w:rsidP="00A25567">
            <w:pPr>
              <w:pStyle w:val="24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  <w:r>
              <w:rPr>
                <w:rStyle w:val="2TimesNewRoman10pt0"/>
                <w:b w:val="0"/>
                <w:bCs w:val="0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567" w:rsidRPr="00A25567" w:rsidTr="00A25567">
        <w:trPr>
          <w:trHeight w:hRule="exact" w:val="547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567" w:rsidRPr="00A25567" w:rsidRDefault="00A25567" w:rsidP="00A25567">
            <w:pPr>
              <w:pStyle w:val="24"/>
              <w:shd w:val="clear" w:color="auto" w:fill="auto"/>
              <w:spacing w:before="0" w:after="120" w:line="200" w:lineRule="exact"/>
              <w:rPr>
                <w:sz w:val="20"/>
                <w:szCs w:val="20"/>
              </w:rPr>
            </w:pPr>
            <w:r w:rsidRPr="00A25567">
              <w:rPr>
                <w:rStyle w:val="2TimesNewRoman10pt"/>
                <w:b w:val="0"/>
                <w:bCs w:val="0"/>
              </w:rPr>
              <w:t>Природный</w:t>
            </w:r>
          </w:p>
          <w:p w:rsidR="00A25567" w:rsidRPr="00A25567" w:rsidRDefault="00A25567" w:rsidP="00A25567">
            <w:pPr>
              <w:pStyle w:val="24"/>
              <w:shd w:val="clear" w:color="auto" w:fill="auto"/>
              <w:spacing w:before="120" w:line="200" w:lineRule="exact"/>
              <w:rPr>
                <w:sz w:val="20"/>
                <w:szCs w:val="20"/>
              </w:rPr>
            </w:pPr>
            <w:r w:rsidRPr="00A25567">
              <w:rPr>
                <w:rStyle w:val="2TimesNewRoman10pt"/>
                <w:b w:val="0"/>
                <w:bCs w:val="0"/>
              </w:rPr>
              <w:t>материал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567" w:rsidRPr="00A25567" w:rsidRDefault="00A25567" w:rsidP="00A25567">
            <w:pPr>
              <w:pStyle w:val="24"/>
              <w:shd w:val="clear" w:color="auto" w:fill="auto"/>
              <w:spacing w:before="0" w:line="269" w:lineRule="exact"/>
              <w:rPr>
                <w:sz w:val="20"/>
                <w:szCs w:val="20"/>
              </w:rPr>
            </w:pPr>
            <w:r w:rsidRPr="00A25567">
              <w:rPr>
                <w:rStyle w:val="2TimesNewRoman10pt"/>
                <w:b w:val="0"/>
                <w:bCs w:val="0"/>
              </w:rPr>
              <w:t>Влажный песок, вода, снег, желуди, камешки и т. п. для создания построек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567" w:rsidRPr="00A25567" w:rsidTr="00A25567">
        <w:trPr>
          <w:trHeight w:hRule="exact" w:val="278"/>
        </w:trPr>
        <w:tc>
          <w:tcPr>
            <w:tcW w:w="97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567" w:rsidRPr="00A25567" w:rsidRDefault="00A25567" w:rsidP="00A25567">
            <w:pPr>
              <w:pStyle w:val="24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  <w:r w:rsidRPr="00A25567">
              <w:rPr>
                <w:rStyle w:val="2TimesNewRoman10pt"/>
                <w:b w:val="0"/>
                <w:bCs w:val="0"/>
              </w:rPr>
              <w:t>Общее количество баллов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567" w:rsidRPr="00A25567" w:rsidTr="00A25567">
        <w:trPr>
          <w:trHeight w:hRule="exact" w:val="586"/>
        </w:trPr>
        <w:tc>
          <w:tcPr>
            <w:tcW w:w="1437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567" w:rsidRPr="00A25567" w:rsidRDefault="00A25567" w:rsidP="00A25567">
            <w:pPr>
              <w:pStyle w:val="24"/>
              <w:shd w:val="clear" w:color="auto" w:fill="auto"/>
              <w:spacing w:before="0" w:after="60" w:line="200" w:lineRule="exact"/>
              <w:jc w:val="center"/>
              <w:rPr>
                <w:sz w:val="20"/>
                <w:szCs w:val="20"/>
              </w:rPr>
            </w:pPr>
            <w:r w:rsidRPr="00A25567">
              <w:rPr>
                <w:rStyle w:val="2TimesNewRoman10pt0"/>
                <w:b w:val="0"/>
                <w:bCs w:val="0"/>
              </w:rPr>
              <w:t>Реализация требования ФГОС ДО к обеспечению условия «содержательно-насыщенная» РППС</w:t>
            </w:r>
          </w:p>
          <w:p w:rsidR="00A25567" w:rsidRPr="00A25567" w:rsidRDefault="00A25567" w:rsidP="00A25567">
            <w:pPr>
              <w:pStyle w:val="24"/>
              <w:shd w:val="clear" w:color="auto" w:fill="auto"/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A25567">
              <w:rPr>
                <w:rStyle w:val="2TimesNewRoman10pt0"/>
                <w:b w:val="0"/>
                <w:bCs w:val="0"/>
              </w:rPr>
              <w:t>в образовательной области «Физическое развитие»</w:t>
            </w:r>
          </w:p>
        </w:tc>
      </w:tr>
      <w:tr w:rsidR="00A25567" w:rsidRPr="00A25567" w:rsidTr="00A25567">
        <w:trPr>
          <w:trHeight w:hRule="exact" w:val="109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pStyle w:val="24"/>
              <w:shd w:val="clear" w:color="auto" w:fill="auto"/>
              <w:spacing w:before="0" w:line="250" w:lineRule="exact"/>
              <w:rPr>
                <w:sz w:val="20"/>
                <w:szCs w:val="20"/>
              </w:rPr>
            </w:pPr>
            <w:r w:rsidRPr="00A25567">
              <w:rPr>
                <w:rStyle w:val="2TimesNewRoman10pt"/>
                <w:b w:val="0"/>
                <w:bCs w:val="0"/>
              </w:rPr>
              <w:t>Физическое</w:t>
            </w:r>
          </w:p>
          <w:p w:rsidR="00A25567" w:rsidRPr="00A25567" w:rsidRDefault="00A25567" w:rsidP="00A25567">
            <w:pPr>
              <w:pStyle w:val="24"/>
              <w:shd w:val="clear" w:color="auto" w:fill="auto"/>
              <w:spacing w:before="0" w:line="250" w:lineRule="exact"/>
              <w:rPr>
                <w:sz w:val="20"/>
                <w:szCs w:val="20"/>
              </w:rPr>
            </w:pPr>
            <w:r w:rsidRPr="00A25567">
              <w:rPr>
                <w:rStyle w:val="2TimesNewRoman10pt"/>
                <w:b w:val="0"/>
                <w:bCs w:val="0"/>
              </w:rPr>
              <w:t>развитие:</w:t>
            </w:r>
          </w:p>
          <w:p w:rsidR="00A25567" w:rsidRPr="00A25567" w:rsidRDefault="00A25567" w:rsidP="00A25567">
            <w:pPr>
              <w:pStyle w:val="24"/>
              <w:shd w:val="clear" w:color="auto" w:fill="auto"/>
              <w:spacing w:before="0" w:line="250" w:lineRule="exact"/>
              <w:rPr>
                <w:sz w:val="20"/>
                <w:szCs w:val="20"/>
              </w:rPr>
            </w:pPr>
            <w:r w:rsidRPr="00A25567">
              <w:rPr>
                <w:rStyle w:val="2TimesNewRoman10pt"/>
                <w:b w:val="0"/>
                <w:bCs w:val="0"/>
              </w:rPr>
              <w:t>формирование</w:t>
            </w:r>
          </w:p>
          <w:p w:rsidR="00A25567" w:rsidRDefault="00A25567" w:rsidP="00A25567">
            <w:pPr>
              <w:pStyle w:val="24"/>
              <w:shd w:val="clear" w:color="auto" w:fill="auto"/>
              <w:spacing w:before="0" w:line="250" w:lineRule="exact"/>
              <w:rPr>
                <w:rStyle w:val="2TimesNewRoman10pt"/>
                <w:b w:val="0"/>
                <w:bCs w:val="0"/>
              </w:rPr>
            </w:pPr>
            <w:r w:rsidRPr="00A25567">
              <w:rPr>
                <w:rStyle w:val="2TimesNewRoman10pt"/>
                <w:b w:val="0"/>
                <w:bCs w:val="0"/>
              </w:rPr>
              <w:t>начальных</w:t>
            </w:r>
          </w:p>
          <w:p w:rsidR="009914D2" w:rsidRDefault="009914D2" w:rsidP="00A25567">
            <w:pPr>
              <w:pStyle w:val="24"/>
              <w:shd w:val="clear" w:color="auto" w:fill="auto"/>
              <w:spacing w:before="0" w:line="250" w:lineRule="exact"/>
              <w:rPr>
                <w:rStyle w:val="2TimesNewRoman10pt"/>
                <w:b w:val="0"/>
                <w:bCs w:val="0"/>
              </w:rPr>
            </w:pPr>
          </w:p>
          <w:p w:rsidR="009914D2" w:rsidRDefault="009914D2" w:rsidP="00A25567">
            <w:pPr>
              <w:pStyle w:val="24"/>
              <w:shd w:val="clear" w:color="auto" w:fill="auto"/>
              <w:spacing w:before="0" w:line="250" w:lineRule="exact"/>
              <w:rPr>
                <w:rStyle w:val="2TimesNewRoman10pt"/>
                <w:b w:val="0"/>
                <w:bCs w:val="0"/>
              </w:rPr>
            </w:pPr>
          </w:p>
          <w:p w:rsidR="009914D2" w:rsidRPr="00A25567" w:rsidRDefault="009914D2" w:rsidP="00A25567">
            <w:pPr>
              <w:pStyle w:val="24"/>
              <w:shd w:val="clear" w:color="auto" w:fill="auto"/>
              <w:spacing w:before="0" w:line="25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pStyle w:val="24"/>
              <w:shd w:val="clear" w:color="auto" w:fill="auto"/>
              <w:spacing w:before="0" w:line="264" w:lineRule="exact"/>
              <w:rPr>
                <w:sz w:val="20"/>
                <w:szCs w:val="20"/>
              </w:rPr>
            </w:pPr>
            <w:r w:rsidRPr="00A25567">
              <w:rPr>
                <w:rStyle w:val="2TimesNewRoman10pt"/>
                <w:b w:val="0"/>
                <w:bCs w:val="0"/>
              </w:rPr>
              <w:t>Физи</w:t>
            </w:r>
            <w:r w:rsidRPr="00A25567">
              <w:rPr>
                <w:rStyle w:val="2TimesNewRoman10pt"/>
                <w:b w:val="0"/>
                <w:bCs w:val="0"/>
              </w:rPr>
              <w:softHyphen/>
            </w:r>
          </w:p>
          <w:p w:rsidR="00A25567" w:rsidRPr="00A25567" w:rsidRDefault="00A25567" w:rsidP="00A25567">
            <w:pPr>
              <w:pStyle w:val="24"/>
              <w:shd w:val="clear" w:color="auto" w:fill="auto"/>
              <w:spacing w:before="0" w:line="264" w:lineRule="exact"/>
              <w:rPr>
                <w:sz w:val="20"/>
                <w:szCs w:val="20"/>
              </w:rPr>
            </w:pPr>
            <w:r w:rsidRPr="00A25567">
              <w:rPr>
                <w:rStyle w:val="2TimesNewRoman10pt"/>
                <w:b w:val="0"/>
                <w:bCs w:val="0"/>
              </w:rPr>
              <w:t>ческая</w:t>
            </w:r>
          </w:p>
          <w:p w:rsidR="00A25567" w:rsidRPr="00A25567" w:rsidRDefault="00A25567" w:rsidP="00A25567">
            <w:pPr>
              <w:pStyle w:val="24"/>
              <w:shd w:val="clear" w:color="auto" w:fill="auto"/>
              <w:spacing w:before="0" w:line="264" w:lineRule="exact"/>
              <w:rPr>
                <w:sz w:val="20"/>
                <w:szCs w:val="20"/>
              </w:rPr>
            </w:pPr>
            <w:r w:rsidRPr="00A25567">
              <w:rPr>
                <w:rStyle w:val="2TimesNewRoman10pt"/>
                <w:b w:val="0"/>
                <w:bCs w:val="0"/>
              </w:rPr>
              <w:t>куль</w:t>
            </w:r>
            <w:r w:rsidRPr="00A25567">
              <w:rPr>
                <w:rStyle w:val="2TimesNewRoman10pt"/>
                <w:b w:val="0"/>
                <w:bCs w:val="0"/>
              </w:rPr>
              <w:softHyphen/>
            </w:r>
          </w:p>
          <w:p w:rsidR="00A25567" w:rsidRPr="00A25567" w:rsidRDefault="00A25567" w:rsidP="00A25567">
            <w:pPr>
              <w:pStyle w:val="24"/>
              <w:shd w:val="clear" w:color="auto" w:fill="auto"/>
              <w:spacing w:before="0" w:line="264" w:lineRule="exact"/>
              <w:rPr>
                <w:sz w:val="20"/>
                <w:szCs w:val="20"/>
              </w:rPr>
            </w:pPr>
            <w:r w:rsidRPr="00A25567">
              <w:rPr>
                <w:rStyle w:val="2TimesNewRoman10pt"/>
                <w:b w:val="0"/>
                <w:bCs w:val="0"/>
              </w:rPr>
              <w:t>тура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pStyle w:val="24"/>
              <w:shd w:val="clear" w:color="auto" w:fill="auto"/>
              <w:spacing w:before="0" w:line="250" w:lineRule="exact"/>
              <w:rPr>
                <w:sz w:val="20"/>
                <w:szCs w:val="20"/>
              </w:rPr>
            </w:pPr>
            <w:r w:rsidRPr="00A25567">
              <w:rPr>
                <w:rStyle w:val="2TimesNewRoman10pt"/>
                <w:b w:val="0"/>
                <w:bCs w:val="0"/>
              </w:rPr>
              <w:t>Пластмассо</w:t>
            </w:r>
            <w:r w:rsidRPr="00A25567">
              <w:rPr>
                <w:rStyle w:val="2TimesNewRoman10pt"/>
                <w:b w:val="0"/>
                <w:bCs w:val="0"/>
              </w:rPr>
              <w:softHyphen/>
              <w:t>вые фигурки девочки и мальчика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pStyle w:val="24"/>
              <w:shd w:val="clear" w:color="auto" w:fill="auto"/>
              <w:spacing w:before="0" w:line="269" w:lineRule="exact"/>
              <w:rPr>
                <w:sz w:val="20"/>
                <w:szCs w:val="20"/>
              </w:rPr>
            </w:pPr>
            <w:r w:rsidRPr="00A25567">
              <w:rPr>
                <w:rStyle w:val="2TimesNewRoman10pt"/>
                <w:b w:val="0"/>
                <w:bCs w:val="0"/>
              </w:rPr>
              <w:t>Куклы: девочка и мальчик - для знакомства с разными органами человеческого тела и их назначением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567" w:rsidRPr="00A25567" w:rsidRDefault="00A25567" w:rsidP="00A25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262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44"/>
        <w:gridCol w:w="1031"/>
        <w:gridCol w:w="30"/>
        <w:gridCol w:w="1649"/>
        <w:gridCol w:w="5616"/>
        <w:gridCol w:w="773"/>
        <w:gridCol w:w="595"/>
        <w:gridCol w:w="605"/>
        <w:gridCol w:w="1829"/>
        <w:gridCol w:w="888"/>
      </w:tblGrid>
      <w:tr w:rsidR="009914D2" w:rsidRPr="009914D2" w:rsidTr="002B5369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4D2" w:rsidRPr="009914D2" w:rsidRDefault="009914D2" w:rsidP="009914D2">
            <w:pPr>
              <w:spacing w:line="1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4D2" w:rsidRPr="009914D2" w:rsidRDefault="009914D2" w:rsidP="009914D2">
            <w:pPr>
              <w:spacing w:line="1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ahoma65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4D2" w:rsidRPr="009914D2" w:rsidRDefault="009914D2" w:rsidP="009914D2">
            <w:pPr>
              <w:spacing w:line="1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4D2" w:rsidRPr="009914D2" w:rsidRDefault="009914D2" w:rsidP="009914D2">
            <w:pPr>
              <w:spacing w:line="1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Style w:val="2Tahoma65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4D2" w:rsidRPr="009914D2" w:rsidRDefault="009914D2" w:rsidP="009914D2">
            <w:pPr>
              <w:spacing w:line="1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Style w:val="2Tahoma65pt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4D2" w:rsidRPr="009914D2" w:rsidRDefault="009914D2" w:rsidP="009914D2">
            <w:pPr>
              <w:spacing w:line="1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Style w:val="2Tahoma65pt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4D2" w:rsidRPr="009914D2" w:rsidRDefault="009914D2" w:rsidP="009914D2">
            <w:pPr>
              <w:spacing w:line="1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Style w:val="2Tahoma65pt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4D2" w:rsidRPr="009914D2" w:rsidRDefault="009914D2" w:rsidP="009914D2">
            <w:pPr>
              <w:spacing w:line="1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Style w:val="2Tahoma65pt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4D2" w:rsidRPr="009914D2" w:rsidRDefault="009914D2" w:rsidP="009914D2">
            <w:pPr>
              <w:spacing w:line="1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Style w:val="2Tahoma65pt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14D2" w:rsidRPr="009914D2" w:rsidTr="002B5369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spacing w:line="269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Представлений о здоровом образе </w:t>
            </w:r>
            <w:r w:rsidR="002B5369">
              <w:rPr>
                <w:rFonts w:ascii="Times New Roman" w:hAnsi="Times New Roman" w:cs="Times New Roman"/>
                <w:sz w:val="20"/>
                <w:szCs w:val="20"/>
              </w:rPr>
              <w:t xml:space="preserve"> жизни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spacing w:line="269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spacing w:line="269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Fonts w:ascii="Times New Roman" w:hAnsi="Times New Roman" w:cs="Times New Roman"/>
                <w:sz w:val="20"/>
                <w:szCs w:val="20"/>
              </w:rPr>
              <w:t>Игра «Уга</w:t>
            </w:r>
            <w:r w:rsidRPr="009914D2">
              <w:rPr>
                <w:rFonts w:ascii="Times New Roman" w:hAnsi="Times New Roman" w:cs="Times New Roman"/>
                <w:sz w:val="20"/>
                <w:szCs w:val="20"/>
              </w:rPr>
              <w:softHyphen/>
              <w:t>дай, кто это?»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Fonts w:ascii="Times New Roman" w:hAnsi="Times New Roman" w:cs="Times New Roman"/>
                <w:sz w:val="20"/>
                <w:szCs w:val="20"/>
              </w:rPr>
              <w:t>Карточки для узнавания по частям лица, головы мальчи</w:t>
            </w:r>
            <w:r w:rsidRPr="009914D2">
              <w:rPr>
                <w:rFonts w:ascii="Times New Roman" w:hAnsi="Times New Roman" w:cs="Times New Roman"/>
                <w:sz w:val="20"/>
                <w:szCs w:val="20"/>
              </w:rPr>
              <w:softHyphen/>
              <w:t>ка, девочки,тети, дяди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D2" w:rsidRPr="009914D2" w:rsidTr="002B536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Fonts w:ascii="Times New Roman" w:hAnsi="Times New Roman" w:cs="Times New Roman"/>
                <w:sz w:val="20"/>
                <w:szCs w:val="20"/>
              </w:rPr>
              <w:t>Оборудова</w:t>
            </w:r>
            <w:r w:rsidRPr="009914D2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для ходьбы, бега, равновесия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Fonts w:ascii="Times New Roman" w:hAnsi="Times New Roman" w:cs="Times New Roman"/>
                <w:sz w:val="20"/>
                <w:szCs w:val="20"/>
              </w:rPr>
              <w:t>Гимнастическая скамейка, бревно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D2" w:rsidRPr="009914D2" w:rsidTr="002B536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Fonts w:ascii="Times New Roman" w:hAnsi="Times New Roman" w:cs="Times New Roman"/>
                <w:sz w:val="20"/>
                <w:szCs w:val="20"/>
              </w:rPr>
              <w:t>Дорожка, коврик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D2" w:rsidRPr="009914D2" w:rsidTr="002B536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Fonts w:ascii="Times New Roman" w:hAnsi="Times New Roman" w:cs="Times New Roman"/>
                <w:sz w:val="20"/>
                <w:szCs w:val="20"/>
              </w:rPr>
              <w:t>Шнур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D2" w:rsidRPr="009914D2" w:rsidTr="002B536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Fonts w:ascii="Times New Roman" w:hAnsi="Times New Roman" w:cs="Times New Roman"/>
                <w:sz w:val="20"/>
                <w:szCs w:val="20"/>
              </w:rPr>
              <w:t>Ребристая доска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D2" w:rsidRPr="009914D2" w:rsidTr="002B536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Fonts w:ascii="Times New Roman" w:hAnsi="Times New Roman" w:cs="Times New Roman"/>
                <w:sz w:val="20"/>
                <w:szCs w:val="20"/>
              </w:rPr>
              <w:t>Модуль «Змейка»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D2" w:rsidRPr="009914D2" w:rsidTr="002B536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Fonts w:ascii="Times New Roman" w:hAnsi="Times New Roman" w:cs="Times New Roman"/>
                <w:sz w:val="20"/>
                <w:szCs w:val="20"/>
              </w:rPr>
              <w:t>Обруч большой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D2" w:rsidRPr="009914D2" w:rsidTr="002B5369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spacing w:line="274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spacing w:line="274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spacing w:line="274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Fonts w:ascii="Times New Roman" w:hAnsi="Times New Roman" w:cs="Times New Roman"/>
                <w:sz w:val="20"/>
                <w:szCs w:val="20"/>
              </w:rPr>
              <w:t>Оборудова</w:t>
            </w:r>
            <w:r w:rsidRPr="009914D2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для лазанья, ползания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Fonts w:ascii="Times New Roman" w:hAnsi="Times New Roman" w:cs="Times New Roman"/>
                <w:sz w:val="20"/>
                <w:szCs w:val="20"/>
              </w:rPr>
              <w:t>Лабиринт игровой (пластиковые кубы с отверстиями, трапециевидные столы с круглыми отверстиями в боко</w:t>
            </w:r>
            <w:r w:rsidRPr="009914D2">
              <w:rPr>
                <w:rFonts w:ascii="Times New Roman" w:hAnsi="Times New Roman" w:cs="Times New Roman"/>
                <w:sz w:val="20"/>
                <w:szCs w:val="20"/>
              </w:rPr>
              <w:softHyphen/>
              <w:t>винах). Аналоги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D2" w:rsidRPr="009914D2" w:rsidTr="002B536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Fonts w:ascii="Times New Roman" w:hAnsi="Times New Roman" w:cs="Times New Roman"/>
                <w:sz w:val="20"/>
                <w:szCs w:val="20"/>
              </w:rPr>
              <w:t>Г имнастическая стенка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D2" w:rsidRPr="009914D2" w:rsidTr="002B536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4D2" w:rsidRPr="009914D2" w:rsidRDefault="009914D2" w:rsidP="009914D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Fonts w:ascii="Times New Roman" w:hAnsi="Times New Roman" w:cs="Times New Roman"/>
                <w:sz w:val="20"/>
                <w:szCs w:val="20"/>
              </w:rPr>
              <w:t>Г орка со ступеньками и пологим спуском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D2" w:rsidRPr="009914D2" w:rsidTr="002B536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Fonts w:ascii="Times New Roman" w:hAnsi="Times New Roman" w:cs="Times New Roman"/>
                <w:sz w:val="20"/>
                <w:szCs w:val="20"/>
              </w:rPr>
              <w:t>Маты детские напольные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D2" w:rsidRPr="009914D2" w:rsidTr="002B536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Fonts w:ascii="Times New Roman" w:hAnsi="Times New Roman" w:cs="Times New Roman"/>
                <w:sz w:val="20"/>
                <w:szCs w:val="20"/>
              </w:rPr>
              <w:t>Оборудова- ние для прыжков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4D2" w:rsidRPr="009914D2" w:rsidRDefault="009914D2" w:rsidP="009914D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Fonts w:ascii="Times New Roman" w:hAnsi="Times New Roman" w:cs="Times New Roman"/>
                <w:sz w:val="20"/>
                <w:szCs w:val="20"/>
              </w:rPr>
              <w:t>Большой матрац напольный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D2" w:rsidRPr="009914D2" w:rsidTr="002B536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Fonts w:ascii="Times New Roman" w:hAnsi="Times New Roman" w:cs="Times New Roman"/>
                <w:sz w:val="20"/>
                <w:szCs w:val="20"/>
              </w:rPr>
              <w:t>Батут детский (диаметр 100-120 см)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D2" w:rsidRPr="009914D2" w:rsidTr="002B536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spacing w:line="274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spacing w:line="274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spacing w:line="274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Fonts w:ascii="Times New Roman" w:hAnsi="Times New Roman" w:cs="Times New Roman"/>
                <w:sz w:val="20"/>
                <w:szCs w:val="20"/>
              </w:rPr>
              <w:t>Оборудова- ние для ка- тания, мета- ния, броса- 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Fonts w:ascii="Times New Roman" w:hAnsi="Times New Roman" w:cs="Times New Roman"/>
                <w:sz w:val="20"/>
                <w:szCs w:val="20"/>
              </w:rPr>
              <w:t>Набивные мешочки, шишки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D2" w:rsidRPr="009914D2" w:rsidTr="002B536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Fonts w:ascii="Times New Roman" w:hAnsi="Times New Roman" w:cs="Times New Roman"/>
                <w:sz w:val="20"/>
                <w:szCs w:val="20"/>
              </w:rPr>
              <w:t>Санки, лыжи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D2" w:rsidRPr="009914D2" w:rsidTr="002B536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Fonts w:ascii="Times New Roman" w:hAnsi="Times New Roman" w:cs="Times New Roman"/>
                <w:sz w:val="20"/>
                <w:szCs w:val="20"/>
              </w:rPr>
              <w:t>Волейбольная сетка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D2" w:rsidRPr="009914D2" w:rsidTr="002B536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Fonts w:ascii="Times New Roman" w:hAnsi="Times New Roman" w:cs="Times New Roman"/>
                <w:sz w:val="20"/>
                <w:szCs w:val="20"/>
              </w:rPr>
              <w:t>Баскетбольное кольцо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D2" w:rsidRPr="009914D2" w:rsidTr="002B536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Fonts w:ascii="Times New Roman" w:hAnsi="Times New Roman" w:cs="Times New Roman"/>
                <w:sz w:val="20"/>
                <w:szCs w:val="20"/>
              </w:rPr>
              <w:t>Мячи крупные разноцветные надувные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D2" w:rsidRPr="009914D2" w:rsidTr="002B536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Fonts w:ascii="Times New Roman" w:hAnsi="Times New Roman" w:cs="Times New Roman"/>
                <w:sz w:val="20"/>
                <w:szCs w:val="20"/>
              </w:rPr>
              <w:t>Футбольный и баскетбольный мячи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D2" w:rsidRPr="009914D2" w:rsidTr="002B536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Fonts w:ascii="Times New Roman" w:hAnsi="Times New Roman" w:cs="Times New Roman"/>
                <w:sz w:val="20"/>
                <w:szCs w:val="20"/>
              </w:rPr>
              <w:t>Мячи небольшого размера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D2" w:rsidRPr="009914D2" w:rsidTr="002B536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Fonts w:ascii="Times New Roman" w:hAnsi="Times New Roman" w:cs="Times New Roman"/>
                <w:sz w:val="20"/>
                <w:szCs w:val="20"/>
              </w:rPr>
              <w:t>Хоккейная клюшка и шайба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D2" w:rsidRPr="009914D2" w:rsidTr="002B5369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spacing w:before="120" w:line="220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spacing w:before="120" w:line="220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spacing w:after="120" w:line="220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Fonts w:ascii="Times New Roman" w:hAnsi="Times New Roman" w:cs="Times New Roman"/>
                <w:sz w:val="20"/>
                <w:szCs w:val="20"/>
              </w:rPr>
              <w:t>Спортивный</w:t>
            </w:r>
          </w:p>
          <w:p w:rsidR="009914D2" w:rsidRPr="009914D2" w:rsidRDefault="009914D2" w:rsidP="009914D2">
            <w:pPr>
              <w:spacing w:before="120" w:line="220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Fonts w:ascii="Times New Roman" w:hAnsi="Times New Roman" w:cs="Times New Roman"/>
                <w:sz w:val="20"/>
                <w:szCs w:val="20"/>
              </w:rPr>
              <w:t>инвентарь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14D2">
              <w:rPr>
                <w:rFonts w:ascii="Times New Roman" w:hAnsi="Times New Roman" w:cs="Times New Roman"/>
                <w:sz w:val="20"/>
                <w:szCs w:val="20"/>
              </w:rPr>
              <w:t>Прыгалки, обручи, мячи, кегли, бадминтон, настольный теннис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D2" w:rsidRPr="009914D2" w:rsidTr="009914D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4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4D2" w:rsidRPr="009914D2" w:rsidRDefault="009914D2" w:rsidP="0099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5567" w:rsidRDefault="00A25567" w:rsidP="00DE6BA7">
      <w:pPr>
        <w:rPr>
          <w:rFonts w:ascii="Times New Roman" w:hAnsi="Times New Roman" w:cs="Times New Roman"/>
        </w:rPr>
      </w:pPr>
    </w:p>
    <w:p w:rsidR="002B5369" w:rsidRDefault="002B5369" w:rsidP="002B5369">
      <w:pPr>
        <w:pStyle w:val="24"/>
        <w:shd w:val="clear" w:color="auto" w:fill="auto"/>
        <w:jc w:val="center"/>
        <w:rPr>
          <w:b/>
          <w:color w:val="000000"/>
          <w:lang w:bidi="ru-RU"/>
        </w:rPr>
      </w:pPr>
      <w:r w:rsidRPr="002B5369">
        <w:rPr>
          <w:b/>
          <w:color w:val="000000"/>
          <w:lang w:bidi="ru-RU"/>
        </w:rPr>
        <w:lastRenderedPageBreak/>
        <w:t>СВОДНАЯ ТАБЛИЦА ОЦЕНКИ РАЗВИВАЮЩЕЙ ПРЕДМЕТНО-ПРОСТРАНСТВЕННОЙ СРЕДЫ</w:t>
      </w:r>
      <w:r w:rsidRPr="002B5369">
        <w:rPr>
          <w:b/>
          <w:color w:val="000000"/>
          <w:lang w:bidi="ru-RU"/>
        </w:rPr>
        <w:br/>
        <w:t>ПО НАПРАВЛЕНИЯМ РАЗВИТИЯ И ОБРАЗОВАНИЯ ДЕТЕЙ (ОБРАЗОВАТЕЛЬНЫМ ОБЛАСТЯМ)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00"/>
        <w:gridCol w:w="3586"/>
        <w:gridCol w:w="4023"/>
        <w:gridCol w:w="3168"/>
      </w:tblGrid>
      <w:tr w:rsidR="002B5369" w:rsidTr="002B5369">
        <w:tblPrEx>
          <w:tblCellMar>
            <w:top w:w="0" w:type="dxa"/>
            <w:bottom w:w="0" w:type="dxa"/>
          </w:tblCellMar>
        </w:tblPrEx>
        <w:trPr>
          <w:trHeight w:hRule="exact" w:val="114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69" w:rsidRDefault="002B5369" w:rsidP="002B5369">
            <w:pPr>
              <w:pStyle w:val="24"/>
              <w:shd w:val="clear" w:color="auto" w:fill="auto"/>
              <w:spacing w:line="226" w:lineRule="exact"/>
              <w:ind w:left="900" w:hanging="160"/>
              <w:jc w:val="left"/>
            </w:pPr>
            <w:r>
              <w:rPr>
                <w:rStyle w:val="295pt1"/>
                <w:b w:val="0"/>
                <w:bCs w:val="0"/>
              </w:rPr>
              <w:t>Образовательные области (направления развития и образования детей)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69" w:rsidRDefault="002B5369" w:rsidP="002B5369">
            <w:pPr>
              <w:pStyle w:val="24"/>
              <w:shd w:val="clear" w:color="auto" w:fill="auto"/>
              <w:spacing w:line="226" w:lineRule="exact"/>
            </w:pPr>
            <w:r>
              <w:rPr>
                <w:rStyle w:val="295pt1"/>
                <w:b w:val="0"/>
                <w:bCs w:val="0"/>
              </w:rPr>
              <w:t>Общее количество дидактических развивающих игровых средств и оборудования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5369" w:rsidRDefault="002B5369" w:rsidP="002B5369">
            <w:pPr>
              <w:pStyle w:val="24"/>
              <w:shd w:val="clear" w:color="auto" w:fill="auto"/>
              <w:spacing w:line="226" w:lineRule="exact"/>
            </w:pPr>
            <w:r>
              <w:rPr>
                <w:rStyle w:val="295pt1"/>
                <w:b w:val="0"/>
                <w:bCs w:val="0"/>
              </w:rPr>
              <w:t>Заключение (вывод) о содержательном насыщении РППС дидактическими развивающими игровыми средствами и оборудованием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69" w:rsidRDefault="002B5369" w:rsidP="002B5369">
            <w:pPr>
              <w:pStyle w:val="24"/>
              <w:shd w:val="clear" w:color="auto" w:fill="auto"/>
              <w:spacing w:line="190" w:lineRule="exact"/>
            </w:pPr>
            <w:r>
              <w:rPr>
                <w:rStyle w:val="295pt1"/>
                <w:b w:val="0"/>
                <w:bCs w:val="0"/>
              </w:rPr>
              <w:t>Примечание</w:t>
            </w:r>
          </w:p>
        </w:tc>
      </w:tr>
      <w:tr w:rsidR="002B5369" w:rsidTr="002B5369">
        <w:tblPrEx>
          <w:tblCellMar>
            <w:top w:w="0" w:type="dxa"/>
            <w:bottom w:w="0" w:type="dxa"/>
          </w:tblCellMar>
        </w:tblPrEx>
        <w:trPr>
          <w:trHeight w:hRule="exact" w:val="111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69" w:rsidRDefault="002B5369" w:rsidP="002B5369">
            <w:pPr>
              <w:pStyle w:val="24"/>
              <w:shd w:val="clear" w:color="auto" w:fill="auto"/>
              <w:spacing w:after="60" w:line="190" w:lineRule="exact"/>
              <w:jc w:val="left"/>
            </w:pPr>
            <w:r>
              <w:rPr>
                <w:rStyle w:val="295pt1"/>
                <w:b w:val="0"/>
                <w:bCs w:val="0"/>
              </w:rPr>
              <w:t>Социально-коммуникативное</w:t>
            </w:r>
          </w:p>
          <w:p w:rsidR="002B5369" w:rsidRDefault="002B5369" w:rsidP="002B5369">
            <w:pPr>
              <w:pStyle w:val="24"/>
              <w:shd w:val="clear" w:color="auto" w:fill="auto"/>
              <w:spacing w:before="60" w:line="190" w:lineRule="exact"/>
              <w:jc w:val="left"/>
            </w:pPr>
            <w:r>
              <w:rPr>
                <w:rStyle w:val="295pt1"/>
                <w:b w:val="0"/>
                <w:bCs w:val="0"/>
              </w:rPr>
              <w:t>развитие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69" w:rsidRDefault="002B5369" w:rsidP="002B5369">
            <w:pPr>
              <w:rPr>
                <w:sz w:val="10"/>
                <w:szCs w:val="10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69" w:rsidRDefault="002B5369" w:rsidP="002B5369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69" w:rsidRDefault="002B5369" w:rsidP="002B5369">
            <w:pPr>
              <w:rPr>
                <w:sz w:val="10"/>
                <w:szCs w:val="10"/>
              </w:rPr>
            </w:pPr>
          </w:p>
        </w:tc>
      </w:tr>
      <w:tr w:rsidR="002B5369" w:rsidTr="002B5369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69" w:rsidRDefault="002B5369" w:rsidP="002B5369">
            <w:pPr>
              <w:pStyle w:val="24"/>
              <w:shd w:val="clear" w:color="auto" w:fill="auto"/>
              <w:spacing w:line="190" w:lineRule="exact"/>
              <w:jc w:val="left"/>
            </w:pPr>
            <w:r>
              <w:rPr>
                <w:rStyle w:val="295pt1"/>
                <w:b w:val="0"/>
                <w:bCs w:val="0"/>
              </w:rPr>
              <w:t xml:space="preserve">Познавательное </w:t>
            </w:r>
            <w:r w:rsidRPr="002B5369">
              <w:rPr>
                <w:rStyle w:val="295pt1"/>
                <w:bCs w:val="0"/>
              </w:rPr>
              <w:t>развитие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69" w:rsidRDefault="002B5369" w:rsidP="002B5369">
            <w:pPr>
              <w:rPr>
                <w:sz w:val="10"/>
                <w:szCs w:val="10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69" w:rsidRDefault="002B5369" w:rsidP="002B5369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69" w:rsidRDefault="002B5369" w:rsidP="002B5369">
            <w:pPr>
              <w:pStyle w:val="24"/>
              <w:shd w:val="clear" w:color="auto" w:fill="auto"/>
              <w:spacing w:line="190" w:lineRule="exact"/>
              <w:ind w:left="2900"/>
              <w:jc w:val="left"/>
            </w:pPr>
            <w:r>
              <w:rPr>
                <w:rStyle w:val="295pt1"/>
                <w:b w:val="0"/>
                <w:bCs w:val="0"/>
              </w:rPr>
              <w:t>■</w:t>
            </w:r>
          </w:p>
        </w:tc>
      </w:tr>
      <w:tr w:rsidR="002B5369" w:rsidTr="002B5369">
        <w:tblPrEx>
          <w:tblCellMar>
            <w:top w:w="0" w:type="dxa"/>
            <w:bottom w:w="0" w:type="dxa"/>
          </w:tblCellMar>
        </w:tblPrEx>
        <w:trPr>
          <w:trHeight w:hRule="exact" w:val="99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69" w:rsidRDefault="002B5369" w:rsidP="002B5369">
            <w:pPr>
              <w:pStyle w:val="24"/>
              <w:shd w:val="clear" w:color="auto" w:fill="auto"/>
              <w:spacing w:line="190" w:lineRule="exact"/>
              <w:jc w:val="left"/>
            </w:pPr>
            <w:r>
              <w:rPr>
                <w:rStyle w:val="295pt1"/>
                <w:b w:val="0"/>
                <w:bCs w:val="0"/>
              </w:rPr>
              <w:t>Речевое развитие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69" w:rsidRDefault="002B5369" w:rsidP="002B5369">
            <w:pPr>
              <w:rPr>
                <w:sz w:val="10"/>
                <w:szCs w:val="10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69" w:rsidRDefault="002B5369" w:rsidP="002B5369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69" w:rsidRDefault="002B5369" w:rsidP="002B5369">
            <w:pPr>
              <w:rPr>
                <w:sz w:val="10"/>
                <w:szCs w:val="10"/>
              </w:rPr>
            </w:pPr>
          </w:p>
        </w:tc>
      </w:tr>
      <w:tr w:rsidR="002B5369" w:rsidTr="002B5369">
        <w:tblPrEx>
          <w:tblCellMar>
            <w:top w:w="0" w:type="dxa"/>
            <w:bottom w:w="0" w:type="dxa"/>
          </w:tblCellMar>
        </w:tblPrEx>
        <w:trPr>
          <w:trHeight w:hRule="exact" w:val="140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69" w:rsidRDefault="002B5369" w:rsidP="002B5369">
            <w:pPr>
              <w:pStyle w:val="24"/>
              <w:shd w:val="clear" w:color="auto" w:fill="auto"/>
              <w:spacing w:after="60" w:line="190" w:lineRule="exact"/>
              <w:jc w:val="left"/>
            </w:pPr>
            <w:r>
              <w:rPr>
                <w:rStyle w:val="295pt1"/>
                <w:b w:val="0"/>
                <w:bCs w:val="0"/>
              </w:rPr>
              <w:t>Художественно-эстетическое</w:t>
            </w:r>
          </w:p>
          <w:p w:rsidR="002B5369" w:rsidRDefault="002B5369" w:rsidP="002B5369">
            <w:pPr>
              <w:pStyle w:val="24"/>
              <w:shd w:val="clear" w:color="auto" w:fill="auto"/>
              <w:spacing w:before="60" w:line="190" w:lineRule="exact"/>
              <w:jc w:val="left"/>
            </w:pPr>
            <w:r>
              <w:rPr>
                <w:rStyle w:val="295pt1"/>
                <w:b w:val="0"/>
                <w:bCs w:val="0"/>
              </w:rPr>
              <w:t>развитие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69" w:rsidRDefault="002B5369" w:rsidP="002B5369">
            <w:pPr>
              <w:rPr>
                <w:sz w:val="10"/>
                <w:szCs w:val="10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69" w:rsidRDefault="002B5369" w:rsidP="002B5369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69" w:rsidRDefault="002B5369" w:rsidP="002B5369">
            <w:pPr>
              <w:rPr>
                <w:sz w:val="10"/>
                <w:szCs w:val="10"/>
              </w:rPr>
            </w:pPr>
          </w:p>
        </w:tc>
      </w:tr>
      <w:tr w:rsidR="002B5369" w:rsidTr="002B5369">
        <w:tblPrEx>
          <w:tblCellMar>
            <w:top w:w="0" w:type="dxa"/>
            <w:bottom w:w="0" w:type="dxa"/>
          </w:tblCellMar>
        </w:tblPrEx>
        <w:trPr>
          <w:trHeight w:hRule="exact" w:val="152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69" w:rsidRDefault="002B5369" w:rsidP="002B5369">
            <w:pPr>
              <w:pStyle w:val="24"/>
              <w:shd w:val="clear" w:color="auto" w:fill="auto"/>
              <w:spacing w:line="190" w:lineRule="exact"/>
              <w:jc w:val="left"/>
            </w:pPr>
            <w:r>
              <w:rPr>
                <w:rStyle w:val="295pt1"/>
                <w:b w:val="0"/>
                <w:bCs w:val="0"/>
              </w:rPr>
              <w:t>Физическое развитие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69" w:rsidRDefault="002B5369" w:rsidP="002B5369">
            <w:pPr>
              <w:rPr>
                <w:sz w:val="10"/>
                <w:szCs w:val="10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69" w:rsidRDefault="002B5369" w:rsidP="002B5369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69" w:rsidRDefault="002B5369" w:rsidP="002B5369">
            <w:pPr>
              <w:rPr>
                <w:sz w:val="10"/>
                <w:szCs w:val="10"/>
              </w:rPr>
            </w:pPr>
          </w:p>
        </w:tc>
      </w:tr>
    </w:tbl>
    <w:p w:rsidR="002B5369" w:rsidRPr="002B5369" w:rsidRDefault="002B5369" w:rsidP="002B5369">
      <w:pPr>
        <w:pStyle w:val="24"/>
        <w:shd w:val="clear" w:color="auto" w:fill="auto"/>
        <w:jc w:val="center"/>
        <w:rPr>
          <w:b/>
        </w:rPr>
      </w:pPr>
    </w:p>
    <w:p w:rsidR="009914D2" w:rsidRDefault="009914D2" w:rsidP="00DE6BA7">
      <w:pPr>
        <w:rPr>
          <w:rFonts w:ascii="Times New Roman" w:hAnsi="Times New Roman" w:cs="Times New Roman"/>
        </w:rPr>
      </w:pPr>
    </w:p>
    <w:p w:rsidR="002B5369" w:rsidRDefault="002B5369" w:rsidP="00DE6BA7">
      <w:pPr>
        <w:rPr>
          <w:rFonts w:ascii="Times New Roman" w:hAnsi="Times New Roman" w:cs="Times New Roman"/>
        </w:rPr>
      </w:pPr>
    </w:p>
    <w:p w:rsidR="004C51C0" w:rsidRDefault="004C51C0" w:rsidP="004C51C0">
      <w:pPr>
        <w:pStyle w:val="29"/>
        <w:framePr w:w="14376" w:wrap="notBeside" w:vAnchor="text" w:hAnchor="text" w:xAlign="center" w:y="1"/>
        <w:shd w:val="clear" w:color="auto" w:fill="auto"/>
        <w:spacing w:line="210" w:lineRule="exact"/>
      </w:pPr>
      <w:r>
        <w:rPr>
          <w:color w:val="000000"/>
          <w:lang w:bidi="ru-RU"/>
        </w:rPr>
        <w:lastRenderedPageBreak/>
        <w:t>Таблица 3</w:t>
      </w:r>
    </w:p>
    <w:p w:rsidR="004C51C0" w:rsidRDefault="004C51C0" w:rsidP="004C51C0">
      <w:pPr>
        <w:pStyle w:val="aa"/>
        <w:framePr w:w="14376" w:wrap="notBeside" w:vAnchor="text" w:hAnchor="text" w:xAlign="center" w:y="1"/>
        <w:shd w:val="clear" w:color="auto" w:fill="auto"/>
        <w:spacing w:line="210" w:lineRule="exact"/>
      </w:pPr>
      <w:r>
        <w:rPr>
          <w:color w:val="000000"/>
          <w:lang w:bidi="ru-RU"/>
        </w:rPr>
        <w:t>РЕАЛИЗАЦИЯ ТРЕБОВАНИЯ ФГОС ДО К ОБЕСПЕЧЕНИЮ УСЛОВИЯ «ВАРИАТИВНОСТЬ» РППС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693"/>
        <w:gridCol w:w="955"/>
        <w:gridCol w:w="888"/>
        <w:gridCol w:w="922"/>
        <w:gridCol w:w="917"/>
        <w:gridCol w:w="2002"/>
      </w:tblGrid>
      <w:tr w:rsidR="004C51C0" w:rsidTr="00F100C8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b w:val="0"/>
                <w:bCs w:val="0"/>
              </w:rPr>
              <w:t>Критерии оценки компонентов и условий, реализованных в РППС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40" w:lineRule="exact"/>
              <w:ind w:firstLine="340"/>
            </w:pPr>
            <w:r>
              <w:rPr>
                <w:rStyle w:val="210pt"/>
                <w:b w:val="0"/>
                <w:bCs w:val="0"/>
              </w:rPr>
              <w:t>Степень соответствия компонентов и условий, реализованных в РППС груп</w:t>
            </w:r>
            <w:r>
              <w:rPr>
                <w:rStyle w:val="210pt"/>
                <w:b w:val="0"/>
                <w:bCs w:val="0"/>
              </w:rPr>
              <w:softHyphen/>
              <w:t>пы, критериям требований ФГОС ДО (+)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center"/>
            </w:pPr>
            <w:r>
              <w:rPr>
                <w:rStyle w:val="210pt"/>
                <w:b w:val="0"/>
                <w:bCs w:val="0"/>
              </w:rPr>
              <w:t>Максимальное количество баллов</w:t>
            </w:r>
          </w:p>
        </w:tc>
      </w:tr>
      <w:tr w:rsidR="004C51C0" w:rsidTr="00F100C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51C0" w:rsidRDefault="004C51C0" w:rsidP="00F100C8">
            <w:pPr>
              <w:framePr w:w="14376" w:wrap="notBeside" w:vAnchor="text" w:hAnchor="text" w:xAlign="center" w:y="1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  <w:b w:val="0"/>
                <w:bCs w:val="0"/>
              </w:rPr>
              <w:t>0 баллов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00" w:lineRule="exact"/>
              <w:ind w:left="200" w:firstLine="0"/>
            </w:pPr>
            <w:r>
              <w:rPr>
                <w:rStyle w:val="210pt"/>
                <w:b w:val="0"/>
                <w:bCs w:val="0"/>
              </w:rPr>
              <w:t>1 балл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</w:pPr>
            <w:r>
              <w:rPr>
                <w:rStyle w:val="210pt"/>
                <w:b w:val="0"/>
                <w:bCs w:val="0"/>
              </w:rPr>
              <w:t>2 балла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</w:pPr>
            <w:r>
              <w:rPr>
                <w:rStyle w:val="210pt"/>
                <w:b w:val="0"/>
                <w:bCs w:val="0"/>
              </w:rPr>
              <w:t>3 балла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1C0" w:rsidRDefault="004C51C0" w:rsidP="00F100C8">
            <w:pPr>
              <w:framePr w:w="14376" w:wrap="notBeside" w:vAnchor="text" w:hAnchor="text" w:xAlign="center" w:y="1"/>
            </w:pPr>
          </w:p>
        </w:tc>
      </w:tr>
      <w:tr w:rsidR="004C51C0" w:rsidTr="00F100C8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210pt"/>
                <w:b w:val="0"/>
                <w:bCs w:val="0"/>
              </w:rPr>
              <w:t>Организация видов деятельности, способствующих развитию мышления, речи, общения, воображения и детского творчества, личностного, физического и художественно-эсте</w:t>
            </w:r>
            <w:r>
              <w:rPr>
                <w:rStyle w:val="210pt"/>
                <w:b w:val="0"/>
                <w:bCs w:val="0"/>
              </w:rPr>
              <w:softHyphen/>
              <w:t>тического развития детей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b w:val="0"/>
                <w:bCs w:val="0"/>
              </w:rPr>
              <w:t>3</w:t>
            </w:r>
          </w:p>
        </w:tc>
      </w:tr>
      <w:tr w:rsidR="004C51C0" w:rsidTr="00F100C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210pt"/>
                <w:b w:val="0"/>
                <w:bCs w:val="0"/>
              </w:rPr>
              <w:t>Поддержка спонтанной детской игры, ее обогащение, обеспечение игрового времени и пространства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b w:val="0"/>
                <w:bCs w:val="0"/>
              </w:rPr>
              <w:t>3</w:t>
            </w:r>
          </w:p>
        </w:tc>
      </w:tr>
      <w:tr w:rsidR="004C51C0" w:rsidTr="00F100C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  <w:b w:val="0"/>
                <w:bCs w:val="0"/>
              </w:rPr>
              <w:t>2/3 площади пространственной среды должно быть свободно от мебели и игрушек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b w:val="0"/>
                <w:bCs w:val="0"/>
              </w:rPr>
              <w:t>3</w:t>
            </w:r>
          </w:p>
        </w:tc>
      </w:tr>
      <w:tr w:rsidR="004C51C0" w:rsidTr="00F100C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  <w:b w:val="0"/>
                <w:bCs w:val="0"/>
              </w:rPr>
              <w:t>Размещение имеющегося в наличии яркого материала на открытых полках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b w:val="0"/>
                <w:bCs w:val="0"/>
              </w:rPr>
              <w:t>3</w:t>
            </w:r>
          </w:p>
        </w:tc>
      </w:tr>
      <w:tr w:rsidR="004C51C0" w:rsidTr="00F100C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  <w:b w:val="0"/>
                <w:bCs w:val="0"/>
              </w:rPr>
              <w:t>Сменяемость игрового материала несколько раз в день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b w:val="0"/>
                <w:bCs w:val="0"/>
              </w:rPr>
              <w:t>3</w:t>
            </w:r>
          </w:p>
        </w:tc>
      </w:tr>
      <w:tr w:rsidR="004C51C0" w:rsidTr="00F100C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210pt"/>
                <w:b w:val="0"/>
                <w:bCs w:val="0"/>
              </w:rPr>
              <w:t>Расположение оборудования по периметру группы с выделением игровой части и места для хозяйственно-бытовых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b w:val="0"/>
                <w:bCs w:val="0"/>
              </w:rPr>
              <w:t>3</w:t>
            </w:r>
          </w:p>
        </w:tc>
      </w:tr>
      <w:tr w:rsidR="004C51C0" w:rsidTr="00F100C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  <w:b w:val="0"/>
                <w:bCs w:val="0"/>
              </w:rPr>
              <w:t>Заблаговременное и продуманное планирование расстановки оборудования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b w:val="0"/>
                <w:bCs w:val="0"/>
              </w:rPr>
              <w:t>3</w:t>
            </w:r>
          </w:p>
        </w:tc>
      </w:tr>
      <w:tr w:rsidR="004C51C0" w:rsidTr="00F100C8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10pt"/>
                <w:b w:val="0"/>
                <w:bCs w:val="0"/>
              </w:rPr>
              <w:t>Рациональное зонирование пространства на уголки: книжный уголок, уголок для на</w:t>
            </w:r>
            <w:r>
              <w:rPr>
                <w:rStyle w:val="210pt"/>
                <w:b w:val="0"/>
                <w:bCs w:val="0"/>
              </w:rPr>
              <w:softHyphen/>
              <w:t>стольно-печатных игр, уголок природы, спортивный уголок, уголок для игр с водой и песком, игровой уголок, уголки для самостоятельной деятельности и т. 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b w:val="0"/>
                <w:bCs w:val="0"/>
              </w:rPr>
              <w:t>3</w:t>
            </w:r>
          </w:p>
        </w:tc>
      </w:tr>
      <w:tr w:rsidR="004C51C0" w:rsidTr="00F100C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210pt"/>
                <w:b w:val="0"/>
                <w:bCs w:val="0"/>
              </w:rPr>
              <w:t>Частота пополнения новыми предметами, стимулирующими игровую, двигательную, познавательную и исследовательскую активность детей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b w:val="0"/>
                <w:bCs w:val="0"/>
              </w:rPr>
              <w:t>3</w:t>
            </w:r>
          </w:p>
        </w:tc>
      </w:tr>
      <w:tr w:rsidR="004C51C0" w:rsidTr="00F100C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0pt"/>
                <w:b w:val="0"/>
                <w:bCs w:val="0"/>
              </w:rPr>
              <w:t>Соответствие материалов дидактическим принципам организации и функционирования РППС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b w:val="0"/>
                <w:bCs w:val="0"/>
              </w:rPr>
              <w:t>3</w:t>
            </w:r>
          </w:p>
        </w:tc>
      </w:tr>
      <w:tr w:rsidR="004C51C0" w:rsidTr="00F100C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210pt"/>
                <w:b w:val="0"/>
                <w:bCs w:val="0"/>
              </w:rPr>
              <w:t>Разнообразие содержания представленных материалов, игр, игрушек и оборудования, обеспечивающих свободный выбор детей в различных пространствах группы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b w:val="0"/>
                <w:bCs w:val="0"/>
              </w:rPr>
              <w:t>3</w:t>
            </w:r>
          </w:p>
        </w:tc>
      </w:tr>
      <w:tr w:rsidR="004C51C0" w:rsidTr="00F100C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0pt"/>
                <w:b w:val="0"/>
                <w:bCs w:val="0"/>
              </w:rPr>
              <w:t>Наличие пособий, предусматривающих различные виды детской активности: игровой, познавательной, исследовательской и двигательной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b w:val="0"/>
                <w:bCs w:val="0"/>
              </w:rPr>
              <w:t>3</w:t>
            </w:r>
          </w:p>
        </w:tc>
      </w:tr>
      <w:tr w:rsidR="004C51C0" w:rsidTr="00F100C8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  <w:b w:val="0"/>
                <w:bCs w:val="0"/>
              </w:rPr>
              <w:t>Общее количество баллов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C0" w:rsidRDefault="004C51C0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b w:val="0"/>
                <w:bCs w:val="0"/>
              </w:rPr>
              <w:t>36</w:t>
            </w:r>
          </w:p>
        </w:tc>
      </w:tr>
    </w:tbl>
    <w:p w:rsidR="004C51C0" w:rsidRDefault="004C51C0" w:rsidP="004C51C0">
      <w:pPr>
        <w:framePr w:w="14376" w:wrap="notBeside" w:vAnchor="text" w:hAnchor="text" w:xAlign="center" w:y="1"/>
        <w:rPr>
          <w:sz w:val="2"/>
          <w:szCs w:val="2"/>
        </w:rPr>
      </w:pPr>
    </w:p>
    <w:p w:rsidR="004C51C0" w:rsidRDefault="004C51C0" w:rsidP="004C51C0">
      <w:pPr>
        <w:rPr>
          <w:sz w:val="2"/>
          <w:szCs w:val="2"/>
        </w:rPr>
      </w:pPr>
    </w:p>
    <w:p w:rsidR="004C51C0" w:rsidRDefault="004C51C0" w:rsidP="004C51C0">
      <w:pPr>
        <w:pStyle w:val="24"/>
        <w:shd w:val="clear" w:color="auto" w:fill="auto"/>
        <w:spacing w:before="756"/>
      </w:pPr>
      <w:r>
        <w:rPr>
          <w:color w:val="000000"/>
          <w:lang w:bidi="ru-RU"/>
        </w:rPr>
        <w:lastRenderedPageBreak/>
        <w:t>* В таблицах 3, 4, 5, 6, 7, 8 необходимо поставить знак «+» в одном из столбиков с количеством баллов (по одному напротив каждого критерия оценки). Затем все баллы суммируют</w:t>
      </w:r>
      <w:r>
        <w:rPr>
          <w:color w:val="000000"/>
          <w:lang w:bidi="ru-RU"/>
        </w:rPr>
        <w:softHyphen/>
        <w:t>ся и выставляются в нижней объединенной строке.</w:t>
      </w:r>
    </w:p>
    <w:p w:rsidR="002B5369" w:rsidRDefault="002B5369" w:rsidP="00DE6BA7">
      <w:pPr>
        <w:rPr>
          <w:rFonts w:ascii="Times New Roman" w:hAnsi="Times New Roman" w:cs="Times New Roman"/>
        </w:rPr>
      </w:pPr>
    </w:p>
    <w:p w:rsidR="004D0858" w:rsidRDefault="004D0858" w:rsidP="004D0858">
      <w:pPr>
        <w:pStyle w:val="29"/>
        <w:shd w:val="clear" w:color="auto" w:fill="auto"/>
        <w:spacing w:line="210" w:lineRule="exact"/>
      </w:pPr>
      <w:r>
        <w:rPr>
          <w:color w:val="000000"/>
          <w:lang w:bidi="ru-RU"/>
        </w:rPr>
        <w:t>Таблица 4</w:t>
      </w:r>
    </w:p>
    <w:p w:rsidR="004D0858" w:rsidRDefault="004D0858" w:rsidP="004D0858">
      <w:pPr>
        <w:pStyle w:val="aa"/>
        <w:shd w:val="clear" w:color="auto" w:fill="auto"/>
        <w:spacing w:line="210" w:lineRule="exact"/>
      </w:pPr>
      <w:r>
        <w:rPr>
          <w:color w:val="000000"/>
          <w:lang w:bidi="ru-RU"/>
        </w:rPr>
        <w:t>РЕАЛИЗАЦИЯ ТРЕБОВАНИЯ ФГОС ДО К ОБЕСПЕЧЕНИЮ УСЛОВИЯ «ДОСТУПНОСТЬ» РППС</w:t>
      </w:r>
    </w:p>
    <w:p w:rsidR="004D0858" w:rsidRDefault="004D0858" w:rsidP="00DE6BA7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678"/>
        <w:gridCol w:w="974"/>
        <w:gridCol w:w="878"/>
        <w:gridCol w:w="917"/>
        <w:gridCol w:w="922"/>
        <w:gridCol w:w="1987"/>
      </w:tblGrid>
      <w:tr w:rsidR="004D0858" w:rsidTr="004D0858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8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58" w:rsidRDefault="004D0858" w:rsidP="004D0858">
            <w:pPr>
              <w:pStyle w:val="2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Критерии оценки компонентов и условий, реализованных в РППС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Default="004D0858" w:rsidP="004D0858">
            <w:pPr>
              <w:pStyle w:val="24"/>
              <w:shd w:val="clear" w:color="auto" w:fill="auto"/>
              <w:spacing w:line="221" w:lineRule="exact"/>
              <w:ind w:firstLine="340"/>
            </w:pPr>
            <w:r>
              <w:rPr>
                <w:rStyle w:val="295pt"/>
              </w:rPr>
              <w:t>Степень соответствия компонентов и условий, реализованных в РППС груп</w:t>
            </w:r>
            <w:r>
              <w:rPr>
                <w:rStyle w:val="295pt"/>
              </w:rPr>
              <w:softHyphen/>
              <w:t>пы, критериям требований ФГОС ДО (+)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858" w:rsidRDefault="004D0858" w:rsidP="004D0858">
            <w:pPr>
              <w:pStyle w:val="24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Максимальное количество баллов</w:t>
            </w:r>
          </w:p>
        </w:tc>
      </w:tr>
      <w:tr w:rsidR="004D0858" w:rsidTr="004D0858">
        <w:tblPrEx>
          <w:tblCellMar>
            <w:top w:w="0" w:type="dxa"/>
            <w:bottom w:w="0" w:type="dxa"/>
          </w:tblCellMar>
        </w:tblPrEx>
        <w:trPr>
          <w:trHeight w:hRule="exact" w:val="607"/>
        </w:trPr>
        <w:tc>
          <w:tcPr>
            <w:tcW w:w="8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858" w:rsidRDefault="004D0858" w:rsidP="004D0858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Default="004D0858" w:rsidP="004D0858">
            <w:pPr>
              <w:pStyle w:val="24"/>
              <w:shd w:val="clear" w:color="auto" w:fill="auto"/>
              <w:spacing w:line="190" w:lineRule="exact"/>
            </w:pPr>
            <w:r>
              <w:rPr>
                <w:rStyle w:val="295pt"/>
              </w:rPr>
              <w:t>0 баллов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Default="004D0858" w:rsidP="004D0858">
            <w:pPr>
              <w:pStyle w:val="24"/>
              <w:shd w:val="clear" w:color="auto" w:fill="auto"/>
              <w:spacing w:line="190" w:lineRule="exact"/>
              <w:ind w:left="200"/>
            </w:pPr>
            <w:r>
              <w:rPr>
                <w:rStyle w:val="295pt"/>
              </w:rPr>
              <w:t>1 балл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Default="004D0858" w:rsidP="004D0858">
            <w:pPr>
              <w:pStyle w:val="24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2 балла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Default="004D0858" w:rsidP="004D0858">
            <w:pPr>
              <w:pStyle w:val="24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3 балла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858" w:rsidRDefault="004D0858" w:rsidP="004D0858"/>
        </w:tc>
      </w:tr>
      <w:tr w:rsidR="004D0858" w:rsidTr="004D0858">
        <w:tblPrEx>
          <w:tblCellMar>
            <w:top w:w="0" w:type="dxa"/>
            <w:bottom w:w="0" w:type="dxa"/>
          </w:tblCellMar>
        </w:tblPrEx>
        <w:trPr>
          <w:trHeight w:hRule="exact" w:val="415"/>
        </w:trPr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Default="004D0858" w:rsidP="004D0858">
            <w:pPr>
              <w:pStyle w:val="24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Ориентированность на интересы и возможности каждого ребенка</w:t>
            </w:r>
          </w:p>
          <w:p w:rsidR="004D0858" w:rsidRDefault="004D0858" w:rsidP="004D0858">
            <w:pPr>
              <w:pStyle w:val="24"/>
              <w:shd w:val="clear" w:color="auto" w:fill="auto"/>
              <w:spacing w:line="190" w:lineRule="exact"/>
              <w:rPr>
                <w:rStyle w:val="295pt"/>
              </w:rPr>
            </w:pPr>
          </w:p>
          <w:p w:rsidR="004D0858" w:rsidRDefault="004D0858" w:rsidP="004D0858">
            <w:pPr>
              <w:pStyle w:val="24"/>
              <w:shd w:val="clear" w:color="auto" w:fill="auto"/>
              <w:spacing w:line="190" w:lineRule="exact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4D0858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4D0858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4D085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4D085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858" w:rsidRDefault="004D0858" w:rsidP="004D0858">
            <w:pPr>
              <w:pStyle w:val="2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</w:tr>
      <w:tr w:rsidR="004D0858" w:rsidTr="004D0858">
        <w:tblPrEx>
          <w:tblCellMar>
            <w:top w:w="0" w:type="dxa"/>
            <w:bottom w:w="0" w:type="dxa"/>
          </w:tblCellMar>
        </w:tblPrEx>
        <w:trPr>
          <w:trHeight w:hRule="exact" w:val="447"/>
        </w:trPr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Default="004D0858" w:rsidP="004D0858">
            <w:pPr>
              <w:pStyle w:val="24"/>
              <w:shd w:val="clear" w:color="auto" w:fill="auto"/>
              <w:spacing w:line="190" w:lineRule="exact"/>
            </w:pPr>
            <w:r>
              <w:rPr>
                <w:rStyle w:val="295pt"/>
              </w:rPr>
              <w:t>Учет социальной ситуации развития каждого ребенка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4D0858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4D0858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4D085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4D085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858" w:rsidRDefault="004D0858" w:rsidP="004D0858">
            <w:pPr>
              <w:pStyle w:val="2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</w:tr>
      <w:tr w:rsidR="004D0858" w:rsidTr="004D0858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Default="004D0858" w:rsidP="004D0858">
            <w:pPr>
              <w:pStyle w:val="24"/>
              <w:shd w:val="clear" w:color="auto" w:fill="auto"/>
              <w:spacing w:line="250" w:lineRule="exact"/>
            </w:pPr>
            <w:r>
              <w:rPr>
                <w:rStyle w:val="295pt"/>
              </w:rPr>
              <w:t>Доступ детей к играм, игрушкам, материалам, пособиям, обеспечивающим все основные виды детской деятельности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4D0858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4D0858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4D085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4D085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858" w:rsidRDefault="004D0858" w:rsidP="004D0858">
            <w:pPr>
              <w:pStyle w:val="2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</w:tr>
      <w:tr w:rsidR="004D0858" w:rsidTr="004D0858">
        <w:tblPrEx>
          <w:tblCellMar>
            <w:top w:w="0" w:type="dxa"/>
            <w:bottom w:w="0" w:type="dxa"/>
          </w:tblCellMar>
        </w:tblPrEx>
        <w:trPr>
          <w:trHeight w:hRule="exact" w:val="671"/>
        </w:trPr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Default="004D0858" w:rsidP="004D0858">
            <w:pPr>
              <w:pStyle w:val="24"/>
              <w:shd w:val="clear" w:color="auto" w:fill="auto"/>
              <w:spacing w:line="254" w:lineRule="exact"/>
            </w:pPr>
            <w:r>
              <w:rPr>
                <w:rStyle w:val="295pt"/>
              </w:rPr>
              <w:t>Исправность и сохранность материалов, развивающих дидактических игровых материа</w:t>
            </w:r>
            <w:r>
              <w:rPr>
                <w:rStyle w:val="295pt"/>
              </w:rPr>
              <w:softHyphen/>
              <w:t>лов и оборудования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4D0858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4D0858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4D085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4D085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858" w:rsidRDefault="004D0858" w:rsidP="004D0858">
            <w:pPr>
              <w:pStyle w:val="2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</w:tr>
      <w:tr w:rsidR="004D0858" w:rsidTr="004D0858">
        <w:tblPrEx>
          <w:tblCellMar>
            <w:top w:w="0" w:type="dxa"/>
            <w:bottom w:w="0" w:type="dxa"/>
          </w:tblCellMar>
        </w:tblPrEx>
        <w:trPr>
          <w:trHeight w:hRule="exact" w:val="877"/>
        </w:trPr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Default="004D0858" w:rsidP="004D0858">
            <w:pPr>
              <w:pStyle w:val="24"/>
              <w:shd w:val="clear" w:color="auto" w:fill="auto"/>
              <w:spacing w:line="250" w:lineRule="exact"/>
            </w:pPr>
            <w:r>
              <w:rPr>
                <w:rStyle w:val="295pt"/>
              </w:rPr>
              <w:t>Предоставление детям беспрепятственной возможности действовать с предметным насыщением уголков и центров групповых помещений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4D0858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4D0858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4D085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4D085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858" w:rsidRDefault="004D0858" w:rsidP="004D0858">
            <w:pPr>
              <w:pStyle w:val="2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</w:tr>
      <w:tr w:rsidR="004D0858" w:rsidTr="004D0858">
        <w:tblPrEx>
          <w:tblCellMar>
            <w:top w:w="0" w:type="dxa"/>
            <w:bottom w:w="0" w:type="dxa"/>
          </w:tblCellMar>
        </w:tblPrEx>
        <w:trPr>
          <w:trHeight w:hRule="exact" w:val="927"/>
        </w:trPr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Default="004D0858" w:rsidP="004D0858">
            <w:pPr>
              <w:pStyle w:val="24"/>
              <w:shd w:val="clear" w:color="auto" w:fill="auto"/>
              <w:spacing w:line="190" w:lineRule="exact"/>
            </w:pPr>
            <w:r>
              <w:rPr>
                <w:rStyle w:val="295pt"/>
              </w:rPr>
              <w:t>Размещение яркого развивающего игрового материала на открытых полках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4D0858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4D0858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4D085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4D085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858" w:rsidRDefault="004D0858" w:rsidP="004D0858">
            <w:pPr>
              <w:pStyle w:val="2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</w:tr>
      <w:tr w:rsidR="004D0858" w:rsidTr="004D0858">
        <w:tblPrEx>
          <w:tblCellMar>
            <w:top w:w="0" w:type="dxa"/>
            <w:bottom w:w="0" w:type="dxa"/>
          </w:tblCellMar>
        </w:tblPrEx>
        <w:trPr>
          <w:trHeight w:hRule="exact" w:val="1274"/>
        </w:trPr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Default="004D0858" w:rsidP="004D0858">
            <w:pPr>
              <w:pStyle w:val="24"/>
              <w:shd w:val="clear" w:color="auto" w:fill="auto"/>
              <w:spacing w:line="245" w:lineRule="exact"/>
            </w:pPr>
            <w:r>
              <w:rPr>
                <w:rStyle w:val="295pt"/>
              </w:rPr>
              <w:t>Доступность для воспитанников, в том числе для детей с ограниченными возможностями здоровья, всех помещений, где осуществляется образовательная деятельность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4D0858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4D0858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4D085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4D085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858" w:rsidRDefault="004D0858" w:rsidP="004D0858">
            <w:pPr>
              <w:pStyle w:val="2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</w:tr>
      <w:tr w:rsidR="004D0858" w:rsidTr="004D0858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858" w:rsidRDefault="004D0858" w:rsidP="004D0858">
            <w:pPr>
              <w:pStyle w:val="24"/>
              <w:shd w:val="clear" w:color="auto" w:fill="auto"/>
              <w:spacing w:line="190" w:lineRule="exact"/>
            </w:pPr>
            <w:r>
              <w:rPr>
                <w:rStyle w:val="295pt"/>
              </w:rPr>
              <w:t>Общее количество баллов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858" w:rsidRDefault="004D0858" w:rsidP="004D085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858" w:rsidRDefault="004D0858" w:rsidP="004D0858">
            <w:pPr>
              <w:pStyle w:val="2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21</w:t>
            </w:r>
          </w:p>
        </w:tc>
      </w:tr>
    </w:tbl>
    <w:p w:rsidR="004D0858" w:rsidRDefault="004D0858" w:rsidP="00DE6BA7">
      <w:pPr>
        <w:rPr>
          <w:rFonts w:ascii="Times New Roman" w:hAnsi="Times New Roman" w:cs="Times New Roman"/>
        </w:rPr>
      </w:pPr>
    </w:p>
    <w:p w:rsidR="004D0858" w:rsidRDefault="004D0858" w:rsidP="004D0858">
      <w:pPr>
        <w:rPr>
          <w:sz w:val="2"/>
          <w:szCs w:val="2"/>
        </w:rPr>
      </w:pPr>
    </w:p>
    <w:p w:rsidR="004D0858" w:rsidRDefault="004D0858" w:rsidP="004D0858">
      <w:pPr>
        <w:pStyle w:val="29"/>
        <w:framePr w:w="14362" w:wrap="notBeside" w:vAnchor="text" w:hAnchor="text" w:xAlign="center" w:y="1"/>
        <w:shd w:val="clear" w:color="auto" w:fill="auto"/>
        <w:spacing w:line="210" w:lineRule="exact"/>
        <w:jc w:val="right"/>
      </w:pPr>
      <w:r>
        <w:rPr>
          <w:color w:val="000000"/>
          <w:lang w:bidi="ru-RU"/>
        </w:rPr>
        <w:t>Таблица 5</w:t>
      </w:r>
    </w:p>
    <w:p w:rsidR="004D0858" w:rsidRDefault="004D0858" w:rsidP="004D0858">
      <w:pPr>
        <w:pStyle w:val="aa"/>
        <w:framePr w:w="14362" w:wrap="notBeside" w:vAnchor="text" w:hAnchor="text" w:xAlign="center" w:y="1"/>
        <w:shd w:val="clear" w:color="auto" w:fill="auto"/>
        <w:spacing w:line="210" w:lineRule="exact"/>
      </w:pPr>
      <w:r>
        <w:rPr>
          <w:color w:val="000000"/>
          <w:lang w:bidi="ru-RU"/>
        </w:rPr>
        <w:t>РЕАЛИЗАЦИЯ ТРЕБОВАНИЯ ФГОС ДО К ОБЕСПЕЧЕНИЮ УСЛОВИЯ «ЭСТЕТИКА ПОМЕЩЕНИЯ» РППС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664"/>
        <w:gridCol w:w="989"/>
        <w:gridCol w:w="869"/>
        <w:gridCol w:w="926"/>
        <w:gridCol w:w="926"/>
        <w:gridCol w:w="1987"/>
      </w:tblGrid>
      <w:tr w:rsidR="004D0858" w:rsidTr="00F100C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58" w:rsidRDefault="004D0858" w:rsidP="00F100C8">
            <w:pPr>
              <w:pStyle w:val="24"/>
              <w:framePr w:w="1436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Критерии оценки компонентов и условий, реализованных в РППС</w:t>
            </w: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Default="004D0858" w:rsidP="00F100C8">
            <w:pPr>
              <w:pStyle w:val="24"/>
              <w:framePr w:w="14362" w:wrap="notBeside" w:vAnchor="text" w:hAnchor="text" w:xAlign="center" w:y="1"/>
              <w:shd w:val="clear" w:color="auto" w:fill="auto"/>
              <w:spacing w:line="221" w:lineRule="exact"/>
              <w:ind w:firstLine="360"/>
            </w:pPr>
            <w:r>
              <w:rPr>
                <w:rStyle w:val="295pt"/>
              </w:rPr>
              <w:t>Степень соответствия компонентов и условий, реализованных в РППС груп</w:t>
            </w:r>
            <w:r>
              <w:rPr>
                <w:rStyle w:val="295pt"/>
              </w:rPr>
              <w:softHyphen/>
              <w:t>пы, критериям требований ФГОС ДО (+)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858" w:rsidRDefault="004D0858" w:rsidP="00F100C8">
            <w:pPr>
              <w:pStyle w:val="24"/>
              <w:framePr w:w="14362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Максимальное количество баллов</w:t>
            </w:r>
          </w:p>
        </w:tc>
      </w:tr>
      <w:tr w:rsidR="004D0858" w:rsidTr="004D0858">
        <w:tblPrEx>
          <w:tblCellMar>
            <w:top w:w="0" w:type="dxa"/>
            <w:bottom w:w="0" w:type="dxa"/>
          </w:tblCellMar>
        </w:tblPrEx>
        <w:trPr>
          <w:trHeight w:hRule="exact" w:val="592"/>
          <w:jc w:val="center"/>
        </w:trPr>
        <w:tc>
          <w:tcPr>
            <w:tcW w:w="86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858" w:rsidRDefault="004D0858" w:rsidP="00F100C8">
            <w:pPr>
              <w:framePr w:w="14362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Default="004D0858" w:rsidP="00F100C8">
            <w:pPr>
              <w:pStyle w:val="24"/>
              <w:framePr w:w="14362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0 баллов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Default="004D0858" w:rsidP="00F100C8">
            <w:pPr>
              <w:pStyle w:val="24"/>
              <w:framePr w:w="14362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295pt"/>
              </w:rPr>
              <w:t>1 балл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Default="004D0858" w:rsidP="00F100C8">
            <w:pPr>
              <w:pStyle w:val="24"/>
              <w:framePr w:w="14362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2 балла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Default="004D0858" w:rsidP="00F100C8">
            <w:pPr>
              <w:pStyle w:val="24"/>
              <w:framePr w:w="14362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3 балла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858" w:rsidRDefault="004D0858" w:rsidP="00F100C8">
            <w:pPr>
              <w:framePr w:w="14362" w:wrap="notBeside" w:vAnchor="text" w:hAnchor="text" w:xAlign="center" w:y="1"/>
            </w:pPr>
          </w:p>
        </w:tc>
      </w:tr>
      <w:tr w:rsidR="004D0858" w:rsidTr="004D0858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Default="004D0858" w:rsidP="00F100C8">
            <w:pPr>
              <w:pStyle w:val="24"/>
              <w:framePr w:w="14362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Обеспечение максимально комфортных естественных условий для пребывания детей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858" w:rsidRDefault="004D0858" w:rsidP="00F100C8">
            <w:pPr>
              <w:pStyle w:val="24"/>
              <w:framePr w:w="1436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</w:tr>
      <w:tr w:rsidR="004D0858" w:rsidTr="004D0858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Default="004D0858" w:rsidP="00F100C8">
            <w:pPr>
              <w:pStyle w:val="24"/>
              <w:framePr w:w="14362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Оформление групповых помещений выдержано в современном стиле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858" w:rsidRDefault="004D0858" w:rsidP="00F100C8">
            <w:pPr>
              <w:pStyle w:val="24"/>
              <w:framePr w:w="1436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</w:tr>
      <w:tr w:rsidR="004D0858" w:rsidTr="004D0858">
        <w:tblPrEx>
          <w:tblCellMar>
            <w:top w:w="0" w:type="dxa"/>
            <w:bottom w:w="0" w:type="dxa"/>
          </w:tblCellMar>
        </w:tblPrEx>
        <w:trPr>
          <w:trHeight w:hRule="exact" w:val="784"/>
          <w:jc w:val="center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Default="004D0858" w:rsidP="00F100C8">
            <w:pPr>
              <w:pStyle w:val="24"/>
              <w:framePr w:w="1436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5pt"/>
              </w:rPr>
              <w:t>Гармоничность цветового решения в оформлении, соотношения отдельных элементов пространственной среды, подчинение их единому замыслу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858" w:rsidRDefault="004D0858" w:rsidP="00F100C8">
            <w:pPr>
              <w:pStyle w:val="24"/>
              <w:framePr w:w="1436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</w:tr>
      <w:tr w:rsidR="004D0858" w:rsidTr="004D0858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Default="004D0858" w:rsidP="00F100C8">
            <w:pPr>
              <w:pStyle w:val="24"/>
              <w:framePr w:w="1436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Эстетичность и привлекательность оформления дидактических развивающих игровых средств и оборудования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858" w:rsidRDefault="004D0858" w:rsidP="00F100C8">
            <w:pPr>
              <w:pStyle w:val="24"/>
              <w:framePr w:w="1436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</w:tr>
      <w:tr w:rsidR="004D0858" w:rsidTr="004D0858">
        <w:tblPrEx>
          <w:tblCellMar>
            <w:top w:w="0" w:type="dxa"/>
            <w:bottom w:w="0" w:type="dxa"/>
          </w:tblCellMar>
        </w:tblPrEx>
        <w:trPr>
          <w:trHeight w:hRule="exact" w:val="424"/>
          <w:jc w:val="center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Default="004D0858" w:rsidP="00F100C8">
            <w:pPr>
              <w:pStyle w:val="24"/>
              <w:framePr w:w="14362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Наполнение игрового уголка представлено ярким оборудованием и конструкторами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858" w:rsidRDefault="004D0858" w:rsidP="00F100C8">
            <w:pPr>
              <w:pStyle w:val="24"/>
              <w:framePr w:w="1436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</w:tr>
      <w:tr w:rsidR="004D0858" w:rsidTr="00F100C8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Default="004D0858" w:rsidP="00F100C8">
            <w:pPr>
              <w:pStyle w:val="24"/>
              <w:framePr w:w="1436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5pt"/>
              </w:rPr>
              <w:t>В книжном уголке аккуратно расставлены книги с реалистичными красочными иллю</w:t>
            </w:r>
            <w:r>
              <w:rPr>
                <w:rStyle w:val="295pt"/>
              </w:rPr>
              <w:softHyphen/>
              <w:t>страциями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858" w:rsidRDefault="004D0858" w:rsidP="00F100C8">
            <w:pPr>
              <w:pStyle w:val="24"/>
              <w:framePr w:w="1436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</w:tr>
      <w:tr w:rsidR="004D0858" w:rsidTr="004D0858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Default="004D0858" w:rsidP="00F100C8">
            <w:pPr>
              <w:pStyle w:val="24"/>
              <w:framePr w:w="14362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Эстетичное оформление уголков и центров группового помещения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858" w:rsidRDefault="004D0858" w:rsidP="00F100C8">
            <w:pPr>
              <w:pStyle w:val="24"/>
              <w:framePr w:w="1436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</w:tr>
      <w:tr w:rsidR="004D0858" w:rsidTr="00F100C8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Default="004D0858" w:rsidP="00F100C8">
            <w:pPr>
              <w:pStyle w:val="24"/>
              <w:framePr w:w="1436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5pt"/>
              </w:rPr>
              <w:t>Дизайн пространственной среды способствует художественно-эстетическому и познава</w:t>
            </w:r>
            <w:r>
              <w:rPr>
                <w:rStyle w:val="295pt"/>
              </w:rPr>
              <w:softHyphen/>
              <w:t>тельному развитию детей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858" w:rsidRDefault="004D0858" w:rsidP="00F100C8">
            <w:pPr>
              <w:pStyle w:val="24"/>
              <w:framePr w:w="1436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</w:tr>
      <w:tr w:rsidR="004D0858" w:rsidTr="004D0858">
        <w:tblPrEx>
          <w:tblCellMar>
            <w:top w:w="0" w:type="dxa"/>
            <w:bottom w:w="0" w:type="dxa"/>
          </w:tblCellMar>
        </w:tblPrEx>
        <w:trPr>
          <w:trHeight w:hRule="exact" w:val="416"/>
          <w:jc w:val="center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pStyle w:val="24"/>
              <w:framePr w:w="14362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Общее количество баллов</w:t>
            </w: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framePr w:w="14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858" w:rsidRDefault="004D0858" w:rsidP="00F100C8">
            <w:pPr>
              <w:pStyle w:val="24"/>
              <w:framePr w:w="1436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24</w:t>
            </w:r>
          </w:p>
        </w:tc>
      </w:tr>
    </w:tbl>
    <w:p w:rsidR="004D0858" w:rsidRDefault="004D0858" w:rsidP="004D0858">
      <w:pPr>
        <w:framePr w:w="14362" w:wrap="notBeside" w:vAnchor="text" w:hAnchor="text" w:xAlign="center" w:y="1"/>
        <w:rPr>
          <w:sz w:val="2"/>
          <w:szCs w:val="2"/>
        </w:rPr>
      </w:pPr>
    </w:p>
    <w:p w:rsidR="004D0858" w:rsidRDefault="004D0858" w:rsidP="004D0858">
      <w:pPr>
        <w:rPr>
          <w:sz w:val="2"/>
          <w:szCs w:val="2"/>
        </w:rPr>
      </w:pPr>
    </w:p>
    <w:p w:rsidR="004D0858" w:rsidRDefault="004D0858" w:rsidP="004D0858">
      <w:pPr>
        <w:rPr>
          <w:sz w:val="2"/>
          <w:szCs w:val="2"/>
        </w:rPr>
      </w:pPr>
    </w:p>
    <w:p w:rsidR="002B5369" w:rsidRDefault="002B5369" w:rsidP="00DE6BA7">
      <w:pPr>
        <w:rPr>
          <w:rFonts w:ascii="Times New Roman" w:hAnsi="Times New Roman" w:cs="Times New Roman"/>
        </w:rPr>
      </w:pPr>
    </w:p>
    <w:p w:rsidR="004D0858" w:rsidRDefault="004D0858" w:rsidP="00DE6BA7">
      <w:pPr>
        <w:rPr>
          <w:rFonts w:ascii="Times New Roman" w:hAnsi="Times New Roman" w:cs="Times New Roman"/>
        </w:rPr>
      </w:pPr>
    </w:p>
    <w:p w:rsidR="004D0858" w:rsidRDefault="004D0858" w:rsidP="00DE6BA7">
      <w:pPr>
        <w:rPr>
          <w:rFonts w:ascii="Times New Roman" w:hAnsi="Times New Roman" w:cs="Times New Roman"/>
        </w:rPr>
      </w:pPr>
    </w:p>
    <w:p w:rsidR="004D0858" w:rsidRDefault="004D0858" w:rsidP="004D0858">
      <w:pPr>
        <w:pStyle w:val="29"/>
        <w:shd w:val="clear" w:color="auto" w:fill="auto"/>
        <w:spacing w:line="210" w:lineRule="exact"/>
      </w:pPr>
      <w:r>
        <w:rPr>
          <w:color w:val="000000"/>
          <w:lang w:bidi="ru-RU"/>
        </w:rPr>
        <w:lastRenderedPageBreak/>
        <w:t>Таблица 6</w:t>
      </w:r>
    </w:p>
    <w:p w:rsidR="004D0858" w:rsidRDefault="004D0858" w:rsidP="004D0858">
      <w:pPr>
        <w:pStyle w:val="aa"/>
        <w:shd w:val="clear" w:color="auto" w:fill="auto"/>
        <w:spacing w:line="210" w:lineRule="exact"/>
      </w:pPr>
      <w:r>
        <w:rPr>
          <w:color w:val="000000"/>
          <w:lang w:bidi="ru-RU"/>
        </w:rPr>
        <w:t>РЕАЛИЗАЦИЯ ТРЕБОВАНИЯ ФГОС ДО К ОБЕСПЕЧЕНИЮ УСЛОВИЯ «БЕЗОПАСНОСТЬ» РППС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35"/>
        <w:gridCol w:w="7901"/>
        <w:gridCol w:w="888"/>
        <w:gridCol w:w="758"/>
        <w:gridCol w:w="830"/>
        <w:gridCol w:w="826"/>
        <w:gridCol w:w="1147"/>
      </w:tblGrid>
      <w:tr w:rsidR="004D0858" w:rsidRPr="004D0858" w:rsidTr="00F100C8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Содержательный компонент санитарно- эпидемиологических требований</w:t>
            </w:r>
          </w:p>
        </w:tc>
        <w:tc>
          <w:tcPr>
            <w:tcW w:w="7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Критерии оценки компонентов и условий, реализованных в РППС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21" w:lineRule="exact"/>
              <w:jc w:val="center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Степень соответствия компонентов и условий, реализованных в РППС группы, критериям требований ФГОС ДО (+)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Макси</w:t>
            </w:r>
            <w:r w:rsidRPr="004D0858">
              <w:rPr>
                <w:rStyle w:val="2TimesNewRoman10pt0"/>
                <w:b w:val="0"/>
              </w:rPr>
              <w:softHyphen/>
            </w:r>
          </w:p>
          <w:p w:rsidR="004D0858" w:rsidRPr="004D0858" w:rsidRDefault="004D0858" w:rsidP="00F100C8">
            <w:pPr>
              <w:pStyle w:val="24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мальное</w:t>
            </w:r>
          </w:p>
          <w:p w:rsidR="004D0858" w:rsidRPr="004D0858" w:rsidRDefault="004D0858" w:rsidP="00F100C8">
            <w:pPr>
              <w:pStyle w:val="24"/>
              <w:shd w:val="clear" w:color="auto" w:fill="auto"/>
              <w:spacing w:line="240" w:lineRule="exact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количество</w:t>
            </w:r>
          </w:p>
          <w:p w:rsidR="004D0858" w:rsidRPr="004D0858" w:rsidRDefault="004D0858" w:rsidP="00F100C8">
            <w:pPr>
              <w:pStyle w:val="24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баллов</w:t>
            </w:r>
          </w:p>
        </w:tc>
      </w:tr>
      <w:tr w:rsidR="004D0858" w:rsidRPr="004D0858" w:rsidTr="009A45F6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7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0 баллов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00" w:lineRule="exact"/>
              <w:ind w:left="140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1 балл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2 балла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3 балла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</w:tr>
      <w:tr w:rsidR="004D0858" w:rsidRPr="004D0858" w:rsidTr="009A45F6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130" w:lineRule="exact"/>
              <w:jc w:val="center"/>
              <w:rPr>
                <w:sz w:val="20"/>
                <w:szCs w:val="20"/>
              </w:rPr>
            </w:pPr>
            <w:r w:rsidRPr="004D0858">
              <w:rPr>
                <w:rStyle w:val="2Tahoma65pt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130" w:lineRule="exact"/>
              <w:jc w:val="center"/>
              <w:rPr>
                <w:sz w:val="20"/>
                <w:szCs w:val="20"/>
              </w:rPr>
            </w:pPr>
            <w:r w:rsidRPr="004D0858">
              <w:rPr>
                <w:rStyle w:val="2Tahoma65pt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130" w:lineRule="exact"/>
              <w:jc w:val="center"/>
              <w:rPr>
                <w:sz w:val="20"/>
                <w:szCs w:val="20"/>
              </w:rPr>
            </w:pPr>
            <w:r w:rsidRPr="004D0858">
              <w:rPr>
                <w:rStyle w:val="2Tahoma65pt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130" w:lineRule="exact"/>
              <w:jc w:val="center"/>
              <w:rPr>
                <w:sz w:val="20"/>
                <w:szCs w:val="20"/>
              </w:rPr>
            </w:pPr>
            <w:r w:rsidRPr="004D0858">
              <w:rPr>
                <w:rStyle w:val="2Tahoma65pt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130" w:lineRule="exact"/>
              <w:jc w:val="center"/>
              <w:rPr>
                <w:sz w:val="20"/>
                <w:szCs w:val="20"/>
              </w:rPr>
            </w:pPr>
            <w:r w:rsidRPr="004D0858">
              <w:rPr>
                <w:rStyle w:val="2Tahoma65pt"/>
                <w:sz w:val="20"/>
                <w:szCs w:val="20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130" w:lineRule="exact"/>
              <w:jc w:val="center"/>
              <w:rPr>
                <w:sz w:val="20"/>
                <w:szCs w:val="20"/>
              </w:rPr>
            </w:pPr>
            <w:r w:rsidRPr="004D0858">
              <w:rPr>
                <w:rStyle w:val="2Tahoma65pt"/>
                <w:sz w:val="20"/>
                <w:szCs w:val="20"/>
              </w:rPr>
              <w:t>7</w:t>
            </w:r>
          </w:p>
        </w:tc>
      </w:tr>
      <w:tr w:rsidR="004D0858" w:rsidRPr="004D0858" w:rsidTr="009A45F6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64" w:lineRule="exact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Санитарно-эпиде</w:t>
            </w:r>
            <w:r w:rsidRPr="004D0858">
              <w:rPr>
                <w:rStyle w:val="2TimesNewRoman10pt0"/>
                <w:b w:val="0"/>
              </w:rPr>
              <w:softHyphen/>
              <w:t>миологические требования к по</w:t>
            </w:r>
            <w:r w:rsidRPr="004D0858">
              <w:rPr>
                <w:rStyle w:val="2TimesNewRoman10pt0"/>
                <w:b w:val="0"/>
              </w:rPr>
              <w:softHyphen/>
              <w:t>мещениям, их обо</w:t>
            </w:r>
            <w:r w:rsidRPr="004D0858">
              <w:rPr>
                <w:rStyle w:val="2TimesNewRoman10pt0"/>
                <w:b w:val="0"/>
              </w:rPr>
              <w:softHyphen/>
              <w:t>рудованию и со</w:t>
            </w:r>
            <w:r w:rsidRPr="004D0858">
              <w:rPr>
                <w:rStyle w:val="2TimesNewRoman10pt0"/>
                <w:b w:val="0"/>
              </w:rPr>
              <w:softHyphen/>
              <w:t>держанию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Групповые ячейки расположены на первом этаже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3</w:t>
            </w:r>
          </w:p>
        </w:tc>
      </w:tr>
      <w:tr w:rsidR="004D0858" w:rsidRPr="004D0858" w:rsidTr="00F100C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69" w:lineRule="exact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Групповая ячейка является изолированным помещением для каждой детской группы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3</w:t>
            </w:r>
          </w:p>
        </w:tc>
      </w:tr>
      <w:tr w:rsidR="004D0858" w:rsidRPr="004D0858" w:rsidTr="00F100C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69" w:lineRule="exact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Наличие дополнительных помещений для занятий с детьми: музыкальный и физ</w:t>
            </w:r>
            <w:r w:rsidRPr="004D0858">
              <w:rPr>
                <w:rStyle w:val="2TimesNewRoman10pt0"/>
                <w:b w:val="0"/>
              </w:rPr>
              <w:softHyphen/>
              <w:t>культурный залы, кабинет логопеда и др.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3</w:t>
            </w:r>
          </w:p>
        </w:tc>
      </w:tr>
      <w:tr w:rsidR="004D0858" w:rsidRPr="004D0858" w:rsidTr="00F100C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69" w:lineRule="exact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Размещение помещений медицинского назначения не в подвальных и цокольных этажах здания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3</w:t>
            </w:r>
          </w:p>
        </w:tc>
      </w:tr>
      <w:tr w:rsidR="004D0858" w:rsidRPr="004D0858" w:rsidTr="009A45F6">
        <w:tblPrEx>
          <w:tblCellMar>
            <w:top w:w="0" w:type="dxa"/>
            <w:bottom w:w="0" w:type="dxa"/>
          </w:tblCellMar>
        </w:tblPrEx>
        <w:trPr>
          <w:trHeight w:hRule="exact" w:val="503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Г рупповая ячейка должна иметь самостоятельный вход на игровую площадку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3</w:t>
            </w:r>
          </w:p>
        </w:tc>
      </w:tr>
      <w:tr w:rsidR="004D0858" w:rsidRPr="004D0858" w:rsidTr="00F100C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69" w:lineRule="exact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В состав групповой ячейки должны входить: раздевальная, групповая, спальня, буфетная и туалетная комнаты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3</w:t>
            </w:r>
          </w:p>
        </w:tc>
      </w:tr>
      <w:tr w:rsidR="004D0858" w:rsidRPr="004D0858" w:rsidTr="009A45F6">
        <w:tblPrEx>
          <w:tblCellMar>
            <w:top w:w="0" w:type="dxa"/>
            <w:bottom w:w="0" w:type="dxa"/>
          </w:tblCellMar>
        </w:tblPrEx>
        <w:trPr>
          <w:trHeight w:hRule="exact" w:val="402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В раздевальной комнате должно быть выделено место для раздевания родителей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3</w:t>
            </w:r>
          </w:p>
        </w:tc>
      </w:tr>
      <w:tr w:rsidR="004D0858" w:rsidRPr="004D0858" w:rsidTr="009A45F6">
        <w:tblPrEx>
          <w:tblCellMar>
            <w:top w:w="0" w:type="dxa"/>
            <w:bottom w:w="0" w:type="dxa"/>
          </w:tblCellMar>
        </w:tblPrEx>
        <w:trPr>
          <w:trHeight w:hRule="exact" w:val="435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Обеспечение в группе условий для просушивания верхней одежды и обуви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3</w:t>
            </w:r>
          </w:p>
        </w:tc>
      </w:tr>
      <w:tr w:rsidR="004D0858" w:rsidRPr="004D0858" w:rsidTr="00F100C8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64" w:lineRule="exact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При проведении образовательной деятельности детей с использованием компью</w:t>
            </w:r>
            <w:r w:rsidRPr="004D0858">
              <w:rPr>
                <w:rStyle w:val="2TimesNewRoman10pt0"/>
                <w:b w:val="0"/>
              </w:rPr>
              <w:softHyphen/>
              <w:t>терной техники организация и режим занятий должны соответствовать требова</w:t>
            </w:r>
            <w:r w:rsidRPr="004D0858">
              <w:rPr>
                <w:rStyle w:val="2TimesNewRoman10pt0"/>
                <w:b w:val="0"/>
              </w:rPr>
              <w:softHyphen/>
              <w:t>ниям к техническим средствам и организации работы с ними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3</w:t>
            </w:r>
          </w:p>
        </w:tc>
      </w:tr>
      <w:tr w:rsidR="004D0858" w:rsidRPr="004D0858" w:rsidTr="00F100C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64" w:lineRule="exact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Помещение для раздевания должно быть оборудовано шкафчиками и вешалками для верхней одежды и обуви детей и персонала групп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3</w:t>
            </w:r>
          </w:p>
        </w:tc>
      </w:tr>
      <w:tr w:rsidR="004D0858" w:rsidRPr="004D0858" w:rsidTr="00F100C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Детская туалетная должна быть обеспечена персональными горшками для каждо</w:t>
            </w:r>
            <w:r w:rsidRPr="004D0858">
              <w:rPr>
                <w:rStyle w:val="2TimesNewRoman10pt0"/>
                <w:b w:val="0"/>
              </w:rPr>
              <w:softHyphen/>
              <w:t>го ребенка, фактически находящегося в группе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3</w:t>
            </w:r>
          </w:p>
        </w:tc>
      </w:tr>
      <w:tr w:rsidR="004D0858" w:rsidRPr="004D0858" w:rsidTr="00F100C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64" w:lineRule="exact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С анитарно-эпиде- миологические требования к внут</w:t>
            </w:r>
            <w:r w:rsidRPr="004D0858">
              <w:rPr>
                <w:rStyle w:val="2TimesNewRoman10pt0"/>
                <w:b w:val="0"/>
              </w:rPr>
              <w:softHyphen/>
            </w:r>
            <w:r w:rsidRPr="004D0858">
              <w:rPr>
                <w:rStyle w:val="2TimesNewRoman10pt0"/>
                <w:b w:val="0"/>
              </w:rPr>
              <w:lastRenderedPageBreak/>
              <w:t>ренней отделке помещений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69" w:lineRule="exact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lastRenderedPageBreak/>
              <w:t>Стены помещений должны быть гладкими, без признаков поражений грибком и иметь отделку, допускающую уборку влажным способом и дезинфекцию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3</w:t>
            </w:r>
          </w:p>
        </w:tc>
      </w:tr>
      <w:tr w:rsidR="004D0858" w:rsidRPr="004D0858" w:rsidTr="00F100C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69" w:lineRule="exact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Отдельные элементы группы допускается окрашивать в более яркие, по сравне</w:t>
            </w:r>
            <w:r w:rsidRPr="004D0858">
              <w:rPr>
                <w:rStyle w:val="2TimesNewRoman10pt0"/>
                <w:b w:val="0"/>
              </w:rPr>
              <w:softHyphen/>
              <w:t>нию со стенами, цвета, но не более 25 % всей площади помещения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3</w:t>
            </w:r>
          </w:p>
        </w:tc>
      </w:tr>
      <w:tr w:rsidR="004D0858" w:rsidRPr="004D0858" w:rsidTr="00F100C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69" w:lineRule="exact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Для пола используются материалы, допускающие обработку влажным способом, с применением моющих и дезинфицирующих средств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3</w:t>
            </w:r>
          </w:p>
        </w:tc>
      </w:tr>
      <w:tr w:rsidR="004D0858" w:rsidRPr="004D0858" w:rsidTr="00AB37EC">
        <w:tblPrEx>
          <w:tblCellMar>
            <w:top w:w="0" w:type="dxa"/>
            <w:bottom w:w="0" w:type="dxa"/>
          </w:tblCellMar>
        </w:tblPrEx>
        <w:trPr>
          <w:trHeight w:hRule="exact" w:val="1173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59" w:lineRule="exact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lastRenderedPageBreak/>
              <w:t>Санитарно-эпиде</w:t>
            </w:r>
            <w:r w:rsidRPr="004D0858">
              <w:rPr>
                <w:rStyle w:val="2TimesNewRoman10pt0"/>
                <w:b w:val="0"/>
              </w:rPr>
              <w:softHyphen/>
              <w:t>миологические требования к разме-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64" w:lineRule="exact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Оборудование помещений должно соответствовать росту и возрасту детей. Разме</w:t>
            </w:r>
            <w:r w:rsidRPr="004D0858">
              <w:rPr>
                <w:rStyle w:val="2TimesNewRoman10pt0"/>
                <w:b w:val="0"/>
              </w:rPr>
              <w:softHyphen/>
              <w:t>ры используемой детской мебели для сидения и столов должны соответствовать требованиям, техническим регламентам и стандартам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858" w:rsidRPr="004D0858" w:rsidRDefault="004D0858" w:rsidP="00F100C8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858" w:rsidRPr="004D0858" w:rsidRDefault="004D0858" w:rsidP="00F100C8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4D0858">
              <w:rPr>
                <w:rStyle w:val="2TimesNewRoman10pt0"/>
                <w:b w:val="0"/>
              </w:rPr>
              <w:t>3</w:t>
            </w:r>
          </w:p>
        </w:tc>
      </w:tr>
    </w:tbl>
    <w:p w:rsidR="004D0858" w:rsidRDefault="004D0858" w:rsidP="00DE6BA7">
      <w:pPr>
        <w:rPr>
          <w:rFonts w:ascii="Times New Roman" w:hAnsi="Times New Roman" w:cs="Times New Roman"/>
        </w:rPr>
      </w:pPr>
    </w:p>
    <w:p w:rsidR="00D547B6" w:rsidRDefault="00D547B6" w:rsidP="00D547B6">
      <w:pPr>
        <w:pStyle w:val="aa"/>
        <w:shd w:val="clear" w:color="auto" w:fill="auto"/>
        <w:spacing w:line="170" w:lineRule="exact"/>
      </w:pPr>
      <w:r>
        <w:rPr>
          <w:color w:val="000000"/>
          <w:lang w:bidi="ru-RU"/>
        </w:rPr>
        <w:t>Продолжение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30"/>
        <w:gridCol w:w="7896"/>
        <w:gridCol w:w="821"/>
        <w:gridCol w:w="826"/>
        <w:gridCol w:w="830"/>
        <w:gridCol w:w="826"/>
        <w:gridCol w:w="1142"/>
      </w:tblGrid>
      <w:tr w:rsidR="00D547B6" w:rsidRPr="00D547B6" w:rsidTr="00F100C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7B6" w:rsidRPr="00D547B6" w:rsidRDefault="00D547B6" w:rsidP="00D547B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7B6" w:rsidRPr="00D547B6" w:rsidRDefault="00D547B6" w:rsidP="00D547B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47B6" w:rsidRPr="00D547B6" w:rsidRDefault="00D547B6" w:rsidP="00D547B6">
            <w:pPr>
              <w:spacing w:line="1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Style w:val="2Sylfaen7pt"/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47B6" w:rsidRPr="00D547B6" w:rsidRDefault="00D547B6" w:rsidP="00D547B6">
            <w:pPr>
              <w:spacing w:line="1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Style w:val="2Sylfaen7pt"/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47B6" w:rsidRPr="00D547B6" w:rsidRDefault="00D547B6" w:rsidP="00D547B6">
            <w:pPr>
              <w:spacing w:line="1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Style w:val="2Sylfaen7pt"/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7B6" w:rsidRPr="00D547B6" w:rsidRDefault="00D547B6" w:rsidP="00D547B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7B6" w:rsidRPr="00D547B6" w:rsidRDefault="00D547B6" w:rsidP="00D547B6">
            <w:pPr>
              <w:spacing w:line="1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Style w:val="2Sylfaen7pt"/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</w:tr>
      <w:tr w:rsidR="00D547B6" w:rsidRPr="00D547B6" w:rsidTr="00F100C8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щению оборудова</w:t>
            </w:r>
            <w:r w:rsidRPr="00D547B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помещениях дошкольной организации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7B6" w:rsidRPr="00D547B6" w:rsidRDefault="00D547B6" w:rsidP="00D547B6">
            <w:pPr>
              <w:spacing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Детская мебель и оборудование для помещений должны быть изготовлены из сертифицированных материалов, безвредных для здоровья детей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7B6" w:rsidRPr="00D547B6" w:rsidRDefault="00D547B6" w:rsidP="00D547B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47B6" w:rsidRPr="00D547B6" w:rsidTr="00F100C8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7B6" w:rsidRPr="00D547B6" w:rsidRDefault="00D547B6" w:rsidP="00D547B6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Шкафы для одежды и обуви оборудуются индивидуальными ячейками-полками для головных уборов и крючками для верхней одежды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7B6" w:rsidRPr="00D547B6" w:rsidRDefault="00D547B6" w:rsidP="00D547B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47B6" w:rsidRPr="00D547B6" w:rsidTr="00F100C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7B6" w:rsidRPr="00D547B6" w:rsidRDefault="00D547B6" w:rsidP="00D547B6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Каждая индивидуальная ячейка ребенка в группе маркируется 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7B6" w:rsidRPr="00D547B6" w:rsidRDefault="00D547B6" w:rsidP="00D547B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47B6" w:rsidRPr="00D547B6" w:rsidTr="00F100C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7B6" w:rsidRPr="00D547B6" w:rsidRDefault="00D547B6" w:rsidP="00D547B6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Стулья и столы должны быть одной группы мебели и промаркированы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7B6" w:rsidRPr="00D547B6" w:rsidRDefault="00D547B6" w:rsidP="00D547B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47B6" w:rsidRPr="00D547B6" w:rsidTr="00F100C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7B6" w:rsidRPr="00D547B6" w:rsidRDefault="00D547B6" w:rsidP="00D547B6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Подбор мебели проводится с учетом роста детей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7B6" w:rsidRPr="00D547B6" w:rsidRDefault="00D547B6" w:rsidP="00D547B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47B6" w:rsidRPr="00D547B6" w:rsidTr="00F100C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7B6" w:rsidRPr="00D547B6" w:rsidRDefault="00D547B6" w:rsidP="00D547B6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Рабочие поверхности столов должны иметь матовое покрытие светлого тона, быть стойкими к воздействию влаги, моющих и дезинфицирующих средств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7B6" w:rsidRPr="00D547B6" w:rsidRDefault="00D547B6" w:rsidP="00D547B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47B6" w:rsidRPr="00D547B6" w:rsidTr="00F100C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7B6" w:rsidRPr="00D547B6" w:rsidRDefault="00D547B6" w:rsidP="00D547B6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Меловые доски должны хорошо очищаться влажной губкой, иметь темно-зеленый или коричневый цвет и антибликовое или матовое покрытие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7B6" w:rsidRPr="00D547B6" w:rsidRDefault="00D547B6" w:rsidP="00D547B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47B6" w:rsidRPr="00D547B6" w:rsidTr="00F100C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7B6" w:rsidRPr="00D547B6" w:rsidRDefault="00D547B6" w:rsidP="00D547B6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При использовании маркерной доски цвет маркера должен быть контрастным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7B6" w:rsidRPr="00D547B6" w:rsidRDefault="00D547B6" w:rsidP="00D547B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47B6" w:rsidRPr="00D547B6" w:rsidTr="00F100C8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7B6" w:rsidRPr="00D547B6" w:rsidRDefault="00D547B6" w:rsidP="00D547B6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Используемые игрушки должны быть безвредными для здоровья детей и серти</w:t>
            </w:r>
            <w:r w:rsidRPr="00D547B6">
              <w:rPr>
                <w:rFonts w:ascii="Times New Roman" w:hAnsi="Times New Roman" w:cs="Times New Roman"/>
                <w:sz w:val="20"/>
                <w:szCs w:val="20"/>
              </w:rPr>
              <w:softHyphen/>
              <w:t>фицированными. Могут быть подвергнуты влажной уборке и дезинфекции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7B6" w:rsidRPr="00D547B6" w:rsidRDefault="00D547B6" w:rsidP="00D547B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47B6" w:rsidRPr="00D547B6" w:rsidTr="00F100C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7B6" w:rsidRPr="00D547B6" w:rsidRDefault="00D547B6" w:rsidP="00D547B6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Размещение аквариумов, животных, птиц в помещениях групповых не допускается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7B6" w:rsidRPr="00D547B6" w:rsidRDefault="00D547B6" w:rsidP="00D547B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47B6" w:rsidRPr="00D547B6" w:rsidTr="00F100C8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7B6" w:rsidRPr="00D547B6" w:rsidRDefault="00D547B6" w:rsidP="00D547B6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Кровати должны соответствовать росту детей. Их расстановка должна обеспечи</w:t>
            </w:r>
            <w:r w:rsidRPr="00D547B6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свободный проход между кроватями, кроватями и наружными стенами, кро</w:t>
            </w:r>
            <w:r w:rsidRPr="00D547B6">
              <w:rPr>
                <w:rFonts w:ascii="Times New Roman" w:hAnsi="Times New Roman" w:cs="Times New Roman"/>
                <w:sz w:val="20"/>
                <w:szCs w:val="20"/>
              </w:rPr>
              <w:softHyphen/>
              <w:t>ватями и отопительными приборами. При использовании раскладных кроватей должно быть предусмотрено место для индивидуального хранения постельных принадлежностей и белья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7B6" w:rsidRPr="00D547B6" w:rsidRDefault="00D547B6" w:rsidP="00D547B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47B6" w:rsidRPr="00D547B6" w:rsidTr="00F100C8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7B6" w:rsidRPr="00D547B6" w:rsidRDefault="00D547B6" w:rsidP="00D547B6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Туалетное помещение должно делиться на умывальную зону и зону санитарных узлов. В умывальной зоне размещаются детские умывальники и душевой поддон, а в зоне санитарных узлов - шкаф (стеллаж) с ячейками для хранения индивиду</w:t>
            </w:r>
            <w:r w:rsidRPr="00D547B6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альных промаркированных горшков и слив для их обработки, детская ванна, хо</w:t>
            </w:r>
            <w:r w:rsidRPr="00D547B6">
              <w:rPr>
                <w:rFonts w:ascii="Times New Roman" w:hAnsi="Times New Roman" w:cs="Times New Roman"/>
                <w:sz w:val="20"/>
                <w:szCs w:val="20"/>
              </w:rPr>
              <w:softHyphen/>
              <w:t>зяйственный шкаф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7B6" w:rsidRPr="00D547B6" w:rsidRDefault="00D547B6" w:rsidP="00D547B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47B6" w:rsidRPr="00D547B6" w:rsidTr="00F100C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7B6" w:rsidRPr="00D547B6" w:rsidRDefault="00D547B6" w:rsidP="00D547B6">
            <w:pPr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Умывальники рекомендуется устанавливать на высоту от пола до борта прибора на 0,4 метра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7B6" w:rsidRPr="00D547B6" w:rsidRDefault="00D547B6" w:rsidP="00D547B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47B6" w:rsidRPr="00D547B6" w:rsidTr="00F100C8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7B6" w:rsidRPr="00D547B6" w:rsidRDefault="00D547B6" w:rsidP="00D547B6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В туалетных помещениях (рядом с умывальниками или напротив них) устанавли</w:t>
            </w:r>
            <w:r w:rsidRPr="00D547B6">
              <w:rPr>
                <w:rFonts w:ascii="Times New Roman" w:hAnsi="Times New Roman" w:cs="Times New Roman"/>
                <w:sz w:val="20"/>
                <w:szCs w:val="20"/>
              </w:rPr>
              <w:softHyphen/>
              <w:t>ваются вешалки для детских полотенец (отдельно для рук и для ног) по списоч</w:t>
            </w:r>
            <w:r w:rsidRPr="00D547B6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составу детей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7B6" w:rsidRPr="00D547B6" w:rsidRDefault="00D547B6" w:rsidP="00D547B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47B6" w:rsidRPr="00D547B6" w:rsidTr="00F100C8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7B6" w:rsidRPr="00D547B6" w:rsidRDefault="00D547B6" w:rsidP="00D547B6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Санитарно-эпиде</w:t>
            </w:r>
            <w:r w:rsidRPr="00D547B6">
              <w:rPr>
                <w:rFonts w:ascii="Times New Roman" w:hAnsi="Times New Roman" w:cs="Times New Roman"/>
                <w:sz w:val="20"/>
                <w:szCs w:val="20"/>
              </w:rPr>
              <w:softHyphen/>
              <w:t>миологические требования к есте</w:t>
            </w:r>
            <w:r w:rsidRPr="00D547B6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ственному и искус-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7B6" w:rsidRPr="00D547B6" w:rsidRDefault="00D547B6" w:rsidP="00D547B6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Уровни естественного и искусственного освещения должны соответствовать тре</w:t>
            </w:r>
            <w:r w:rsidRPr="00D547B6">
              <w:rPr>
                <w:rFonts w:ascii="Times New Roman" w:hAnsi="Times New Roman" w:cs="Times New Roman"/>
                <w:sz w:val="20"/>
                <w:szCs w:val="20"/>
              </w:rPr>
              <w:softHyphen/>
              <w:t>бованиям к освещению жилых и общественных зданий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7B6" w:rsidRPr="00D547B6" w:rsidRDefault="00D547B6" w:rsidP="00D547B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47B6" w:rsidRPr="00D547B6" w:rsidTr="00F100C8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47B6" w:rsidRPr="00D547B6" w:rsidRDefault="00D547B6" w:rsidP="00D547B6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В качестве солнцезащитных устройств в световых проемах должны использовать</w:t>
            </w:r>
            <w:r w:rsidRPr="00D547B6">
              <w:rPr>
                <w:rFonts w:ascii="Times New Roman" w:hAnsi="Times New Roman" w:cs="Times New Roman"/>
                <w:sz w:val="20"/>
                <w:szCs w:val="20"/>
              </w:rPr>
              <w:softHyphen/>
              <w:t>ся шторы или жалюзи, стойкие к влаге, моющим и дезинфицирующим растворам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7B6" w:rsidRPr="00D547B6" w:rsidRDefault="00D547B6" w:rsidP="00D5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7B6" w:rsidRPr="00D547B6" w:rsidRDefault="00D547B6" w:rsidP="00D547B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D547B6" w:rsidRDefault="00D547B6" w:rsidP="00DE6BA7">
      <w:pPr>
        <w:rPr>
          <w:rFonts w:ascii="Times New Roman" w:hAnsi="Times New Roman" w:cs="Times New Roman"/>
        </w:rPr>
      </w:pPr>
    </w:p>
    <w:p w:rsidR="00FC065E" w:rsidRDefault="00FC065E" w:rsidP="00FC065E">
      <w:pPr>
        <w:pStyle w:val="24"/>
        <w:shd w:val="clear" w:color="auto" w:fill="auto"/>
        <w:spacing w:after="636" w:line="120" w:lineRule="exact"/>
        <w:ind w:left="8140"/>
      </w:pPr>
      <w:r>
        <w:rPr>
          <w:color w:val="000000"/>
          <w:lang w:bidi="ru-RU"/>
        </w:rPr>
        <w:t>го</w:t>
      </w:r>
    </w:p>
    <w:p w:rsidR="00FC065E" w:rsidRDefault="00FC065E" w:rsidP="00FC065E">
      <w:pPr>
        <w:pStyle w:val="29"/>
        <w:framePr w:w="14366" w:wrap="notBeside" w:vAnchor="text" w:hAnchor="text" w:xAlign="center" w:y="1"/>
        <w:shd w:val="clear" w:color="auto" w:fill="auto"/>
        <w:spacing w:line="160" w:lineRule="exact"/>
      </w:pPr>
      <w:r>
        <w:rPr>
          <w:color w:val="000000"/>
          <w:lang w:bidi="ru-RU"/>
        </w:rPr>
        <w:lastRenderedPageBreak/>
        <w:t>Окончание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26"/>
        <w:gridCol w:w="7891"/>
        <w:gridCol w:w="830"/>
        <w:gridCol w:w="826"/>
        <w:gridCol w:w="826"/>
        <w:gridCol w:w="826"/>
        <w:gridCol w:w="1142"/>
      </w:tblGrid>
      <w:tr w:rsidR="00FC065E" w:rsidTr="00F100C8">
        <w:tblPrEx>
          <w:tblCellMar>
            <w:top w:w="0" w:type="dxa"/>
            <w:bottom w:w="0" w:type="dxa"/>
          </w:tblCellMar>
        </w:tblPrEx>
        <w:trPr>
          <w:trHeight w:hRule="exact" w:val="417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1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Tahoma65pt0pt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Tahoma65pt0pt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Tahoma65pt0pt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Tahoma65pt0pt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Tahoma65pt0pt"/>
              </w:rPr>
              <w:t>7</w:t>
            </w:r>
          </w:p>
        </w:tc>
      </w:tr>
      <w:tr w:rsidR="00FC065E" w:rsidTr="00F100C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TimesNewRoman11pt0pt"/>
              </w:rPr>
              <w:t>ственному осве</w:t>
            </w:r>
            <w:r>
              <w:rPr>
                <w:rStyle w:val="2TimesNewRoman11pt0pt"/>
              </w:rPr>
              <w:softHyphen/>
              <w:t>щению помещений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TimesNewRoman11pt0pt"/>
              </w:rPr>
              <w:t>Не рекомендуется размещать цветы в горшках на подоконниках в групповых и спальных помещениях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3</w:t>
            </w:r>
          </w:p>
        </w:tc>
      </w:tr>
      <w:tr w:rsidR="00FC065E" w:rsidTr="00F100C8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11pt0pt"/>
              </w:rPr>
              <w:t>При организации образовательной деятельности в условиях недостаточного есте</w:t>
            </w:r>
            <w:r>
              <w:rPr>
                <w:rStyle w:val="2TimesNewRoman11pt0pt"/>
              </w:rPr>
              <w:softHyphen/>
              <w:t>ственного освещения необходимо использовать дополнительное искусственное освещение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3</w:t>
            </w:r>
          </w:p>
        </w:tc>
      </w:tr>
      <w:tr w:rsidR="00FC065E" w:rsidTr="00F100C8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TimesNewRoman11pt0pt"/>
              </w:rPr>
              <w:t>Все источники искусственного освещения должны содержаться в исправном со</w:t>
            </w:r>
            <w:r>
              <w:rPr>
                <w:rStyle w:val="2TimesNewRoman11pt0pt"/>
              </w:rPr>
              <w:softHyphen/>
              <w:t>стоянии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3</w:t>
            </w:r>
          </w:p>
        </w:tc>
      </w:tr>
      <w:tr w:rsidR="00FC065E" w:rsidTr="00F100C8">
        <w:tblPrEx>
          <w:tblCellMar>
            <w:top w:w="0" w:type="dxa"/>
            <w:bottom w:w="0" w:type="dxa"/>
          </w:tblCellMar>
        </w:tblPrEx>
        <w:trPr>
          <w:trHeight w:hRule="exact" w:val="673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TimesNewRoman11pt0pt"/>
              </w:rPr>
              <w:t>По мере загрязнения должна проводиться чистка оконных стекол и светильников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3</w:t>
            </w:r>
          </w:p>
        </w:tc>
      </w:tr>
      <w:tr w:rsidR="00FC065E" w:rsidTr="00F100C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TimesNewRoman11pt0pt"/>
              </w:rPr>
              <w:t>Санитарно-эпиде</w:t>
            </w:r>
            <w:r>
              <w:rPr>
                <w:rStyle w:val="2TimesNewRoman11pt0pt"/>
              </w:rPr>
              <w:softHyphen/>
              <w:t>миологические требования к сани- тарному содержа- нию помещений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TimesNewRoman11pt0pt"/>
              </w:rPr>
              <w:t>Все помещения убираются влажным способом с применением моющих средств не менее двух раз в день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3</w:t>
            </w:r>
          </w:p>
        </w:tc>
      </w:tr>
      <w:tr w:rsidR="00FC065E" w:rsidTr="00F100C8">
        <w:tblPrEx>
          <w:tblCellMar>
            <w:top w:w="0" w:type="dxa"/>
            <w:bottom w:w="0" w:type="dxa"/>
          </w:tblCellMar>
        </w:tblPrEx>
        <w:trPr>
          <w:trHeight w:hRule="exact" w:val="448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TimesNewRoman11pt0pt"/>
              </w:rPr>
              <w:t>Игрушки моются в специально выделенных промаркированных емкостях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3</w:t>
            </w:r>
          </w:p>
        </w:tc>
      </w:tr>
      <w:tr w:rsidR="00FC065E" w:rsidTr="00F100C8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TimesNewRoman11pt0pt"/>
              </w:rPr>
              <w:t>Ковры ежедневно пылесосят и чистят влажной щеткой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3</w:t>
            </w:r>
          </w:p>
        </w:tc>
      </w:tr>
      <w:tr w:rsidR="00FC065E" w:rsidTr="00F100C8">
        <w:tblPrEx>
          <w:tblCellMar>
            <w:top w:w="0" w:type="dxa"/>
            <w:bottom w:w="0" w:type="dxa"/>
          </w:tblCellMar>
        </w:tblPrEx>
        <w:trPr>
          <w:trHeight w:hRule="exact" w:val="415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TimesNewRoman11pt0pt"/>
              </w:rPr>
              <w:t>В теплое время года окна засетчиваются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3</w:t>
            </w:r>
          </w:p>
        </w:tc>
      </w:tr>
      <w:tr w:rsidR="00FC065E" w:rsidTr="00F100C8">
        <w:tblPrEx>
          <w:tblCellMar>
            <w:top w:w="0" w:type="dxa"/>
            <w:bottom w:w="0" w:type="dxa"/>
          </w:tblCellMar>
        </w:tblPrEx>
        <w:trPr>
          <w:trHeight w:hRule="exact" w:val="844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TimesNewRoman11pt0pt"/>
              </w:rPr>
              <w:t>Приобретенные игрушки перед поступлением в групповые моются проточной во</w:t>
            </w:r>
            <w:r>
              <w:rPr>
                <w:rStyle w:val="2TimesNewRoman11pt0pt"/>
              </w:rPr>
              <w:softHyphen/>
              <w:t>дой с мылом или безвредным моющим средством и затем высушиваются на воздухе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3</w:t>
            </w:r>
          </w:p>
        </w:tc>
      </w:tr>
      <w:tr w:rsidR="00FC065E" w:rsidTr="00F100C8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TimesNewRoman11pt0pt"/>
              </w:rPr>
              <w:t>Общее количество баллов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120</w:t>
            </w:r>
          </w:p>
        </w:tc>
      </w:tr>
    </w:tbl>
    <w:p w:rsidR="00FC065E" w:rsidRDefault="00FC065E" w:rsidP="00FC065E">
      <w:pPr>
        <w:pStyle w:val="32"/>
        <w:framePr w:w="14366" w:wrap="notBeside" w:vAnchor="text" w:hAnchor="text" w:xAlign="center" w:y="1"/>
        <w:shd w:val="clear" w:color="auto" w:fill="auto"/>
        <w:spacing w:line="220" w:lineRule="exact"/>
      </w:pPr>
      <w:r>
        <w:rPr>
          <w:color w:val="000000"/>
          <w:lang w:bidi="ru-RU"/>
        </w:rPr>
        <w:t>Таблица</w:t>
      </w:r>
      <w:r>
        <w:rPr>
          <w:rStyle w:val="33"/>
          <w:i w:val="0"/>
          <w:iCs w:val="0"/>
        </w:rPr>
        <w:t xml:space="preserve"> 7</w:t>
      </w:r>
    </w:p>
    <w:p w:rsidR="00FC065E" w:rsidRDefault="00FC065E" w:rsidP="00FC065E">
      <w:pPr>
        <w:framePr w:w="14366" w:wrap="notBeside" w:vAnchor="text" w:hAnchor="text" w:xAlign="center" w:y="1"/>
        <w:rPr>
          <w:sz w:val="2"/>
          <w:szCs w:val="2"/>
        </w:rPr>
      </w:pPr>
    </w:p>
    <w:p w:rsidR="00FC065E" w:rsidRDefault="00FC065E" w:rsidP="00FC065E">
      <w:pPr>
        <w:rPr>
          <w:sz w:val="2"/>
          <w:szCs w:val="2"/>
        </w:rPr>
      </w:pPr>
    </w:p>
    <w:p w:rsidR="00FC065E" w:rsidRDefault="00FC065E" w:rsidP="00FC065E">
      <w:pPr>
        <w:pStyle w:val="aa"/>
        <w:framePr w:w="14376" w:wrap="notBeside" w:vAnchor="text" w:hAnchor="text" w:xAlign="center" w:y="1"/>
        <w:shd w:val="clear" w:color="auto" w:fill="auto"/>
        <w:spacing w:line="220" w:lineRule="exact"/>
      </w:pPr>
      <w:r>
        <w:rPr>
          <w:color w:val="000000"/>
          <w:lang w:bidi="ru-RU"/>
        </w:rPr>
        <w:lastRenderedPageBreak/>
        <w:t>РЕАЛИЗАЦИЯ ТРЕБОВАНИЯ ФГОС ДО К ОБЕСПЕЧЕНИЮ УСЛОВИЯ «ТРАНСФОРМИРУЕМОСТЬ» РППС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48"/>
        <w:gridCol w:w="1032"/>
        <w:gridCol w:w="1027"/>
        <w:gridCol w:w="1032"/>
        <w:gridCol w:w="1032"/>
        <w:gridCol w:w="1805"/>
      </w:tblGrid>
      <w:tr w:rsidR="00FC065E" w:rsidTr="00260BE6">
        <w:tblPrEx>
          <w:tblCellMar>
            <w:top w:w="0" w:type="dxa"/>
            <w:bottom w:w="0" w:type="dxa"/>
          </w:tblCellMar>
        </w:tblPrEx>
        <w:trPr>
          <w:trHeight w:hRule="exact" w:val="914"/>
          <w:jc w:val="center"/>
        </w:trPr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Критерии оценки компонентов и условий, реализованных в РППС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TimesNewRoman11pt0pt"/>
              </w:rPr>
              <w:t>Степень соответствия компонентов и условий, реализованных в РППС группы, критериям требований ФГОС ДО (+)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TimesNewRoman11pt0pt"/>
              </w:rPr>
              <w:t>Максимальное</w:t>
            </w:r>
          </w:p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TimesNewRoman11pt0pt"/>
              </w:rPr>
              <w:t>количество</w:t>
            </w:r>
          </w:p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TimesNewRoman11pt0pt"/>
              </w:rPr>
              <w:t>баллов</w:t>
            </w:r>
          </w:p>
        </w:tc>
      </w:tr>
      <w:tr w:rsidR="00FC065E" w:rsidTr="00260BE6">
        <w:tblPrEx>
          <w:tblCellMar>
            <w:top w:w="0" w:type="dxa"/>
            <w:bottom w:w="0" w:type="dxa"/>
          </w:tblCellMar>
        </w:tblPrEx>
        <w:trPr>
          <w:trHeight w:hRule="exact" w:val="430"/>
          <w:jc w:val="center"/>
        </w:trPr>
        <w:tc>
          <w:tcPr>
            <w:tcW w:w="8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framePr w:w="14376" w:wrap="notBeside" w:vAnchor="text" w:hAnchor="text" w:xAlign="center" w:y="1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TimesNewRoman11pt0pt"/>
              </w:rPr>
              <w:t>0 баллов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TimesNewRoman11pt0pt"/>
              </w:rPr>
              <w:t>1 балл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TimesNewRoman11pt0pt"/>
              </w:rPr>
              <w:t>2 балла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TimesNewRoman11pt0pt"/>
              </w:rPr>
              <w:t>3 балла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framePr w:w="14376" w:wrap="notBeside" w:vAnchor="text" w:hAnchor="text" w:xAlign="center" w:y="1"/>
            </w:pPr>
          </w:p>
        </w:tc>
      </w:tr>
      <w:tr w:rsidR="00FC065E" w:rsidTr="00F100C8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TimesNewRoman11pt0pt"/>
              </w:rPr>
              <w:t>Предусмотрена возможность изменения РППС в зависимости от образовательной ситуации, меняющихся интересов и возможностей детей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3</w:t>
            </w:r>
          </w:p>
        </w:tc>
      </w:tr>
      <w:tr w:rsidR="00FC065E" w:rsidTr="00F100C8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TimesNewRoman11pt0pt"/>
              </w:rPr>
              <w:t>Проявление детской активности в благоустройстве мест для игры и предвидение ее результатов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3</w:t>
            </w:r>
          </w:p>
        </w:tc>
      </w:tr>
      <w:tr w:rsidR="00FC065E" w:rsidTr="00F100C8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TimesNewRoman11pt0pt"/>
              </w:rPr>
              <w:t>РППС должна выступать как динамичное пространство, подвижное и легко изменя</w:t>
            </w:r>
            <w:r>
              <w:rPr>
                <w:rStyle w:val="2TimesNewRoman11pt0pt"/>
              </w:rPr>
              <w:softHyphen/>
              <w:t>емое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3</w:t>
            </w:r>
          </w:p>
        </w:tc>
      </w:tr>
      <w:tr w:rsidR="00FC065E" w:rsidTr="00F100C8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11pt0pt"/>
              </w:rPr>
              <w:t>Динамичность выражается в степени подвижности игровых пространств с ощущением привычности обстановки в местах общего пользования (шкаф с игрушками, ящик с ма</w:t>
            </w:r>
            <w:r>
              <w:rPr>
                <w:rStyle w:val="2TimesNewRoman11pt0pt"/>
              </w:rPr>
              <w:softHyphen/>
              <w:t>териалами)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3</w:t>
            </w:r>
          </w:p>
        </w:tc>
      </w:tr>
      <w:tr w:rsidR="00FC065E" w:rsidTr="00FC065E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TimesNewRoman11pt0pt"/>
              </w:rPr>
              <w:t>Общее количество баллов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12</w:t>
            </w:r>
          </w:p>
        </w:tc>
      </w:tr>
    </w:tbl>
    <w:p w:rsidR="00FC065E" w:rsidRDefault="00FC065E" w:rsidP="00FC065E">
      <w:pPr>
        <w:framePr w:w="14376" w:wrap="notBeside" w:vAnchor="text" w:hAnchor="text" w:xAlign="center" w:y="1"/>
        <w:rPr>
          <w:sz w:val="2"/>
          <w:szCs w:val="2"/>
        </w:rPr>
      </w:pPr>
    </w:p>
    <w:p w:rsidR="00FC065E" w:rsidRDefault="00FC065E" w:rsidP="00FC065E">
      <w:pPr>
        <w:rPr>
          <w:sz w:val="2"/>
          <w:szCs w:val="2"/>
        </w:rPr>
      </w:pPr>
    </w:p>
    <w:p w:rsidR="00FC065E" w:rsidRDefault="00FC065E" w:rsidP="00FC065E">
      <w:pPr>
        <w:rPr>
          <w:sz w:val="2"/>
          <w:szCs w:val="2"/>
        </w:rPr>
      </w:pPr>
    </w:p>
    <w:p w:rsidR="00FC065E" w:rsidRDefault="00FC065E" w:rsidP="00FC065E">
      <w:pPr>
        <w:rPr>
          <w:sz w:val="2"/>
          <w:szCs w:val="2"/>
        </w:rPr>
      </w:pPr>
    </w:p>
    <w:p w:rsidR="00FC065E" w:rsidRDefault="00FC065E" w:rsidP="00FC065E">
      <w:pPr>
        <w:rPr>
          <w:sz w:val="2"/>
          <w:szCs w:val="2"/>
        </w:rPr>
      </w:pPr>
    </w:p>
    <w:p w:rsidR="00FC065E" w:rsidRDefault="00FC065E" w:rsidP="00FC065E">
      <w:pPr>
        <w:pStyle w:val="24"/>
        <w:shd w:val="clear" w:color="auto" w:fill="auto"/>
        <w:spacing w:after="636" w:line="120" w:lineRule="exact"/>
        <w:ind w:left="8140"/>
      </w:pPr>
      <w:r>
        <w:t xml:space="preserve"> </w:t>
      </w:r>
    </w:p>
    <w:p w:rsidR="00FC065E" w:rsidRDefault="00FC065E" w:rsidP="00FC065E">
      <w:pPr>
        <w:pStyle w:val="29"/>
        <w:framePr w:w="14366" w:wrap="notBeside" w:vAnchor="text" w:hAnchor="text" w:xAlign="center" w:y="1"/>
        <w:shd w:val="clear" w:color="auto" w:fill="auto"/>
        <w:spacing w:line="160" w:lineRule="exact"/>
      </w:pPr>
      <w:r>
        <w:rPr>
          <w:color w:val="000000"/>
          <w:lang w:bidi="ru-RU"/>
        </w:rPr>
        <w:lastRenderedPageBreak/>
        <w:t>Окончание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26"/>
        <w:gridCol w:w="7891"/>
        <w:gridCol w:w="830"/>
        <w:gridCol w:w="826"/>
        <w:gridCol w:w="826"/>
        <w:gridCol w:w="826"/>
        <w:gridCol w:w="1142"/>
      </w:tblGrid>
      <w:tr w:rsidR="00FC065E" w:rsidTr="00FC065E">
        <w:tblPrEx>
          <w:tblCellMar>
            <w:top w:w="0" w:type="dxa"/>
            <w:bottom w:w="0" w:type="dxa"/>
          </w:tblCellMar>
        </w:tblPrEx>
        <w:trPr>
          <w:trHeight w:hRule="exact" w:val="417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1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Tahoma65pt0pt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Tahoma65pt0pt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Tahoma65pt0pt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Tahoma65pt0pt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Tahoma65pt0pt"/>
              </w:rPr>
              <w:t>7</w:t>
            </w:r>
          </w:p>
        </w:tc>
      </w:tr>
      <w:tr w:rsidR="00FC065E" w:rsidTr="00FC065E">
        <w:tblPrEx>
          <w:tblCellMar>
            <w:top w:w="0" w:type="dxa"/>
            <w:bottom w:w="0" w:type="dxa"/>
          </w:tblCellMar>
        </w:tblPrEx>
        <w:trPr>
          <w:trHeight w:hRule="exact" w:val="759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TimesNewRoman11pt0pt"/>
              </w:rPr>
              <w:t>ственному осве</w:t>
            </w:r>
            <w:r>
              <w:rPr>
                <w:rStyle w:val="2TimesNewRoman11pt0pt"/>
              </w:rPr>
              <w:softHyphen/>
              <w:t>щению помещений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TimesNewRoman11pt0pt"/>
              </w:rPr>
              <w:t>Не рекомендуется размещать цветы в горшках на подоконниках в групповых и спальных помещениях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3</w:t>
            </w:r>
          </w:p>
        </w:tc>
      </w:tr>
      <w:tr w:rsidR="00FC065E" w:rsidTr="00FC065E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11pt0pt"/>
              </w:rPr>
              <w:t>При организации образовательной деятельности в условиях недостаточного есте</w:t>
            </w:r>
            <w:r>
              <w:rPr>
                <w:rStyle w:val="2TimesNewRoman11pt0pt"/>
              </w:rPr>
              <w:softHyphen/>
              <w:t>ственного освещения необходимо использовать дополнительное искусственное освещение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3</w:t>
            </w:r>
          </w:p>
        </w:tc>
      </w:tr>
      <w:tr w:rsidR="00FC065E" w:rsidTr="00F100C8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TimesNewRoman11pt0pt"/>
              </w:rPr>
              <w:t>Все источники искусственного освещения должны содержаться в исправном со</w:t>
            </w:r>
            <w:r>
              <w:rPr>
                <w:rStyle w:val="2TimesNewRoman11pt0pt"/>
              </w:rPr>
              <w:softHyphen/>
              <w:t>стоянии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3</w:t>
            </w:r>
          </w:p>
        </w:tc>
      </w:tr>
      <w:tr w:rsidR="00FC065E" w:rsidTr="00FC065E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TimesNewRoman11pt0pt"/>
              </w:rPr>
              <w:t>По мере загрязнения должна проводиться чистка оконных стекол и светильников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3</w:t>
            </w:r>
          </w:p>
        </w:tc>
      </w:tr>
      <w:tr w:rsidR="00FC065E" w:rsidTr="00FC065E">
        <w:tblPrEx>
          <w:tblCellMar>
            <w:top w:w="0" w:type="dxa"/>
            <w:bottom w:w="0" w:type="dxa"/>
          </w:tblCellMar>
        </w:tblPrEx>
        <w:trPr>
          <w:trHeight w:hRule="exact" w:val="693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TimesNewRoman11pt0pt"/>
              </w:rPr>
              <w:t>Санитарно-эпиде</w:t>
            </w:r>
            <w:r>
              <w:rPr>
                <w:rStyle w:val="2TimesNewRoman11pt0pt"/>
              </w:rPr>
              <w:softHyphen/>
              <w:t>миологические требования к сани- тарному содержа- нию помещений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TimesNewRoman11pt0pt"/>
              </w:rPr>
              <w:t>Все помещения убираются влажным способом с применением моющих средств не менее двух раз в день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3</w:t>
            </w:r>
          </w:p>
        </w:tc>
      </w:tr>
      <w:tr w:rsidR="00FC065E" w:rsidTr="00FC065E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TimesNewRoman11pt0pt"/>
              </w:rPr>
              <w:t>Игрушки моются в специально выделенных промаркированных емкостях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3</w:t>
            </w:r>
          </w:p>
        </w:tc>
      </w:tr>
      <w:tr w:rsidR="00FC065E" w:rsidTr="00FC065E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TimesNewRoman11pt0pt"/>
              </w:rPr>
              <w:t>Ковры ежедневно пылесосят и чистят влажной щеткой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3</w:t>
            </w:r>
          </w:p>
        </w:tc>
      </w:tr>
      <w:tr w:rsidR="00FC065E" w:rsidTr="00FC065E">
        <w:tblPrEx>
          <w:tblCellMar>
            <w:top w:w="0" w:type="dxa"/>
            <w:bottom w:w="0" w:type="dxa"/>
          </w:tblCellMar>
        </w:tblPrEx>
        <w:trPr>
          <w:trHeight w:hRule="exact" w:val="577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TimesNewRoman11pt0pt"/>
              </w:rPr>
              <w:t>В теплое время года окна засетчиваются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3</w:t>
            </w:r>
          </w:p>
        </w:tc>
      </w:tr>
      <w:tr w:rsidR="00FC065E" w:rsidTr="00F100C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TimesNewRoman11pt0pt"/>
              </w:rPr>
              <w:t>Приобретенные игрушки перед поступлением в групповые моются проточной во</w:t>
            </w:r>
            <w:r>
              <w:rPr>
                <w:rStyle w:val="2TimesNewRoman11pt0pt"/>
              </w:rPr>
              <w:softHyphen/>
              <w:t>дой с мылом или безвредным моющим средством и затем высушиваются на воздухе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3</w:t>
            </w:r>
          </w:p>
        </w:tc>
      </w:tr>
      <w:tr w:rsidR="00FC065E" w:rsidTr="00FC065E">
        <w:tblPrEx>
          <w:tblCellMar>
            <w:top w:w="0" w:type="dxa"/>
            <w:bottom w:w="0" w:type="dxa"/>
          </w:tblCellMar>
        </w:tblPrEx>
        <w:trPr>
          <w:trHeight w:hRule="exact" w:val="721"/>
          <w:jc w:val="center"/>
        </w:trPr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TimesNewRoman11pt0pt"/>
              </w:rPr>
              <w:t>Общее количество баллов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120</w:t>
            </w:r>
          </w:p>
        </w:tc>
      </w:tr>
    </w:tbl>
    <w:p w:rsidR="00260BE6" w:rsidRDefault="00260BE6" w:rsidP="00FC065E">
      <w:pPr>
        <w:pStyle w:val="32"/>
        <w:framePr w:w="14366" w:wrap="notBeside" w:vAnchor="text" w:hAnchor="text" w:xAlign="center" w:y="1"/>
        <w:shd w:val="clear" w:color="auto" w:fill="auto"/>
        <w:spacing w:line="220" w:lineRule="exact"/>
        <w:rPr>
          <w:color w:val="000000"/>
          <w:lang w:bidi="ru-RU"/>
        </w:rPr>
      </w:pPr>
    </w:p>
    <w:p w:rsidR="00260BE6" w:rsidRDefault="00260BE6" w:rsidP="00FC065E">
      <w:pPr>
        <w:pStyle w:val="32"/>
        <w:framePr w:w="14366" w:wrap="notBeside" w:vAnchor="text" w:hAnchor="text" w:xAlign="center" w:y="1"/>
        <w:shd w:val="clear" w:color="auto" w:fill="auto"/>
        <w:spacing w:line="220" w:lineRule="exact"/>
        <w:rPr>
          <w:color w:val="000000"/>
          <w:lang w:bidi="ru-RU"/>
        </w:rPr>
      </w:pPr>
    </w:p>
    <w:p w:rsidR="00260BE6" w:rsidRDefault="00260BE6" w:rsidP="00FC065E">
      <w:pPr>
        <w:pStyle w:val="32"/>
        <w:framePr w:w="14366" w:wrap="notBeside" w:vAnchor="text" w:hAnchor="text" w:xAlign="center" w:y="1"/>
        <w:shd w:val="clear" w:color="auto" w:fill="auto"/>
        <w:spacing w:line="220" w:lineRule="exact"/>
        <w:rPr>
          <w:color w:val="000000"/>
          <w:lang w:bidi="ru-RU"/>
        </w:rPr>
      </w:pPr>
    </w:p>
    <w:p w:rsidR="00260BE6" w:rsidRDefault="00260BE6" w:rsidP="00FC065E">
      <w:pPr>
        <w:pStyle w:val="32"/>
        <w:framePr w:w="14366" w:wrap="notBeside" w:vAnchor="text" w:hAnchor="text" w:xAlign="center" w:y="1"/>
        <w:shd w:val="clear" w:color="auto" w:fill="auto"/>
        <w:spacing w:line="220" w:lineRule="exact"/>
        <w:rPr>
          <w:color w:val="000000"/>
          <w:lang w:bidi="ru-RU"/>
        </w:rPr>
      </w:pPr>
    </w:p>
    <w:p w:rsidR="00260BE6" w:rsidRDefault="00260BE6" w:rsidP="00FC065E">
      <w:pPr>
        <w:pStyle w:val="32"/>
        <w:framePr w:w="14366" w:wrap="notBeside" w:vAnchor="text" w:hAnchor="text" w:xAlign="center" w:y="1"/>
        <w:shd w:val="clear" w:color="auto" w:fill="auto"/>
        <w:spacing w:line="220" w:lineRule="exact"/>
        <w:rPr>
          <w:color w:val="000000"/>
          <w:lang w:bidi="ru-RU"/>
        </w:rPr>
      </w:pPr>
    </w:p>
    <w:p w:rsidR="00260BE6" w:rsidRDefault="00260BE6" w:rsidP="00FC065E">
      <w:pPr>
        <w:pStyle w:val="32"/>
        <w:framePr w:w="14366" w:wrap="notBeside" w:vAnchor="text" w:hAnchor="text" w:xAlign="center" w:y="1"/>
        <w:shd w:val="clear" w:color="auto" w:fill="auto"/>
        <w:spacing w:line="220" w:lineRule="exact"/>
        <w:rPr>
          <w:color w:val="000000"/>
          <w:lang w:bidi="ru-RU"/>
        </w:rPr>
      </w:pPr>
    </w:p>
    <w:p w:rsidR="00260BE6" w:rsidRDefault="00260BE6" w:rsidP="00FC065E">
      <w:pPr>
        <w:pStyle w:val="32"/>
        <w:framePr w:w="14366" w:wrap="notBeside" w:vAnchor="text" w:hAnchor="text" w:xAlign="center" w:y="1"/>
        <w:shd w:val="clear" w:color="auto" w:fill="auto"/>
        <w:spacing w:line="220" w:lineRule="exact"/>
        <w:rPr>
          <w:color w:val="000000"/>
          <w:lang w:bidi="ru-RU"/>
        </w:rPr>
      </w:pPr>
    </w:p>
    <w:p w:rsidR="00260BE6" w:rsidRDefault="00260BE6" w:rsidP="00FC065E">
      <w:pPr>
        <w:pStyle w:val="32"/>
        <w:framePr w:w="14366" w:wrap="notBeside" w:vAnchor="text" w:hAnchor="text" w:xAlign="center" w:y="1"/>
        <w:shd w:val="clear" w:color="auto" w:fill="auto"/>
        <w:spacing w:line="220" w:lineRule="exact"/>
        <w:rPr>
          <w:color w:val="000000"/>
          <w:lang w:bidi="ru-RU"/>
        </w:rPr>
      </w:pPr>
    </w:p>
    <w:p w:rsidR="00260BE6" w:rsidRDefault="00260BE6" w:rsidP="00FC065E">
      <w:pPr>
        <w:pStyle w:val="32"/>
        <w:framePr w:w="14366" w:wrap="notBeside" w:vAnchor="text" w:hAnchor="text" w:xAlign="center" w:y="1"/>
        <w:shd w:val="clear" w:color="auto" w:fill="auto"/>
        <w:spacing w:line="220" w:lineRule="exact"/>
        <w:rPr>
          <w:color w:val="000000"/>
          <w:lang w:bidi="ru-RU"/>
        </w:rPr>
      </w:pPr>
    </w:p>
    <w:p w:rsidR="00260BE6" w:rsidRDefault="00260BE6" w:rsidP="00FC065E">
      <w:pPr>
        <w:pStyle w:val="32"/>
        <w:framePr w:w="14366" w:wrap="notBeside" w:vAnchor="text" w:hAnchor="text" w:xAlign="center" w:y="1"/>
        <w:shd w:val="clear" w:color="auto" w:fill="auto"/>
        <w:spacing w:line="220" w:lineRule="exact"/>
        <w:rPr>
          <w:color w:val="000000"/>
          <w:lang w:bidi="ru-RU"/>
        </w:rPr>
      </w:pPr>
    </w:p>
    <w:p w:rsidR="00260BE6" w:rsidRDefault="00260BE6" w:rsidP="00FC065E">
      <w:pPr>
        <w:pStyle w:val="32"/>
        <w:framePr w:w="14366" w:wrap="notBeside" w:vAnchor="text" w:hAnchor="text" w:xAlign="center" w:y="1"/>
        <w:shd w:val="clear" w:color="auto" w:fill="auto"/>
        <w:spacing w:line="220" w:lineRule="exact"/>
        <w:rPr>
          <w:color w:val="000000"/>
          <w:lang w:bidi="ru-RU"/>
        </w:rPr>
      </w:pPr>
    </w:p>
    <w:p w:rsidR="00260BE6" w:rsidRDefault="00260BE6" w:rsidP="00FC065E">
      <w:pPr>
        <w:pStyle w:val="32"/>
        <w:framePr w:w="14366" w:wrap="notBeside" w:vAnchor="text" w:hAnchor="text" w:xAlign="center" w:y="1"/>
        <w:shd w:val="clear" w:color="auto" w:fill="auto"/>
        <w:spacing w:line="220" w:lineRule="exact"/>
        <w:rPr>
          <w:color w:val="000000"/>
          <w:lang w:bidi="ru-RU"/>
        </w:rPr>
      </w:pPr>
    </w:p>
    <w:p w:rsidR="00260BE6" w:rsidRDefault="00260BE6" w:rsidP="00FC065E">
      <w:pPr>
        <w:pStyle w:val="32"/>
        <w:framePr w:w="14366" w:wrap="notBeside" w:vAnchor="text" w:hAnchor="text" w:xAlign="center" w:y="1"/>
        <w:shd w:val="clear" w:color="auto" w:fill="auto"/>
        <w:spacing w:line="220" w:lineRule="exact"/>
        <w:rPr>
          <w:color w:val="000000"/>
          <w:lang w:bidi="ru-RU"/>
        </w:rPr>
      </w:pPr>
    </w:p>
    <w:p w:rsidR="00260BE6" w:rsidRDefault="00260BE6" w:rsidP="00FC065E">
      <w:pPr>
        <w:pStyle w:val="32"/>
        <w:framePr w:w="14366" w:wrap="notBeside" w:vAnchor="text" w:hAnchor="text" w:xAlign="center" w:y="1"/>
        <w:shd w:val="clear" w:color="auto" w:fill="auto"/>
        <w:spacing w:line="220" w:lineRule="exact"/>
        <w:rPr>
          <w:color w:val="000000"/>
          <w:lang w:bidi="ru-RU"/>
        </w:rPr>
      </w:pPr>
    </w:p>
    <w:p w:rsidR="00260BE6" w:rsidRDefault="00260BE6" w:rsidP="00FC065E">
      <w:pPr>
        <w:pStyle w:val="32"/>
        <w:framePr w:w="14366" w:wrap="notBeside" w:vAnchor="text" w:hAnchor="text" w:xAlign="center" w:y="1"/>
        <w:shd w:val="clear" w:color="auto" w:fill="auto"/>
        <w:spacing w:line="220" w:lineRule="exact"/>
        <w:rPr>
          <w:color w:val="000000"/>
          <w:lang w:bidi="ru-RU"/>
        </w:rPr>
      </w:pPr>
    </w:p>
    <w:p w:rsidR="00FC065E" w:rsidRDefault="00FC065E" w:rsidP="00FC065E">
      <w:pPr>
        <w:pStyle w:val="32"/>
        <w:framePr w:w="14366" w:wrap="notBeside" w:vAnchor="text" w:hAnchor="text" w:xAlign="center" w:y="1"/>
        <w:shd w:val="clear" w:color="auto" w:fill="auto"/>
        <w:spacing w:line="220" w:lineRule="exact"/>
      </w:pPr>
      <w:r>
        <w:rPr>
          <w:color w:val="000000"/>
          <w:lang w:bidi="ru-RU"/>
        </w:rPr>
        <w:t>Таблица</w:t>
      </w:r>
      <w:r>
        <w:rPr>
          <w:rStyle w:val="33"/>
          <w:i w:val="0"/>
          <w:iCs w:val="0"/>
        </w:rPr>
        <w:t xml:space="preserve"> 7</w:t>
      </w:r>
    </w:p>
    <w:p w:rsidR="00FC065E" w:rsidRDefault="00FC065E" w:rsidP="00FC065E">
      <w:pPr>
        <w:framePr w:w="14366" w:wrap="notBeside" w:vAnchor="text" w:hAnchor="text" w:xAlign="center" w:y="1"/>
        <w:rPr>
          <w:sz w:val="2"/>
          <w:szCs w:val="2"/>
        </w:rPr>
      </w:pPr>
    </w:p>
    <w:p w:rsidR="00FC065E" w:rsidRDefault="00FC065E" w:rsidP="00FC065E">
      <w:pPr>
        <w:rPr>
          <w:sz w:val="2"/>
          <w:szCs w:val="2"/>
        </w:rPr>
      </w:pPr>
    </w:p>
    <w:p w:rsidR="00FC065E" w:rsidRDefault="00FC065E" w:rsidP="00FC065E">
      <w:pPr>
        <w:pStyle w:val="aa"/>
        <w:framePr w:w="14376" w:wrap="notBeside" w:vAnchor="text" w:hAnchor="text" w:xAlign="center" w:y="1"/>
        <w:shd w:val="clear" w:color="auto" w:fill="auto"/>
        <w:spacing w:line="220" w:lineRule="exact"/>
      </w:pPr>
      <w:r>
        <w:rPr>
          <w:color w:val="000000"/>
          <w:lang w:bidi="ru-RU"/>
        </w:rPr>
        <w:t>РЕАЛИЗАЦИЯ ТРЕБОВАНИЯ ФГОС ДО К ОБЕСПЕЧЕНИЮ УСЛОВИЯ «ТРАНСФОРМИРУЕМОСТЬ» РППС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48"/>
        <w:gridCol w:w="1032"/>
        <w:gridCol w:w="1027"/>
        <w:gridCol w:w="1032"/>
        <w:gridCol w:w="1032"/>
        <w:gridCol w:w="1805"/>
      </w:tblGrid>
      <w:tr w:rsidR="00FC065E" w:rsidTr="00FC065E">
        <w:tblPrEx>
          <w:tblCellMar>
            <w:top w:w="0" w:type="dxa"/>
            <w:bottom w:w="0" w:type="dxa"/>
          </w:tblCellMar>
        </w:tblPrEx>
        <w:trPr>
          <w:trHeight w:hRule="exact" w:val="914"/>
          <w:jc w:val="center"/>
        </w:trPr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Критерии оценки компонентов и условий, реализованных в РППС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TimesNewRoman11pt0pt"/>
              </w:rPr>
              <w:t>Степень соответствия компонентов и условий, реализованных в РППС группы, критериям требований ФГОС ДО (+)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TimesNewRoman11pt0pt"/>
              </w:rPr>
              <w:t>Максимальное</w:t>
            </w:r>
          </w:p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TimesNewRoman11pt0pt"/>
              </w:rPr>
              <w:t>количество</w:t>
            </w:r>
          </w:p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TimesNewRoman11pt0pt"/>
              </w:rPr>
              <w:t>баллов</w:t>
            </w:r>
          </w:p>
        </w:tc>
      </w:tr>
      <w:tr w:rsidR="00FC065E" w:rsidTr="00FC065E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8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framePr w:w="14376" w:wrap="notBeside" w:vAnchor="text" w:hAnchor="text" w:xAlign="center" w:y="1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TimesNewRoman11pt0pt"/>
              </w:rPr>
              <w:t>0 баллов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TimesNewRoman11pt0pt"/>
              </w:rPr>
              <w:t>1 балл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TimesNewRoman11pt0pt"/>
              </w:rPr>
              <w:t>2 балла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TimesNewRoman11pt0pt"/>
              </w:rPr>
              <w:t>3 балла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framePr w:w="14376" w:wrap="notBeside" w:vAnchor="text" w:hAnchor="text" w:xAlign="center" w:y="1"/>
            </w:pPr>
          </w:p>
        </w:tc>
      </w:tr>
      <w:tr w:rsidR="00FC065E" w:rsidTr="00F100C8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TimesNewRoman11pt0pt"/>
              </w:rPr>
              <w:t>Предусмотрена возможность изменения РППС в зависимости от образовательной ситуации, меняющихся интересов и возможностей детей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3</w:t>
            </w:r>
          </w:p>
        </w:tc>
      </w:tr>
      <w:tr w:rsidR="00FC065E" w:rsidTr="00F100C8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TimesNewRoman11pt0pt"/>
              </w:rPr>
              <w:t>Проявление детской активности в благоустройстве мест для игры и предвидение ее результатов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3</w:t>
            </w:r>
          </w:p>
        </w:tc>
      </w:tr>
      <w:tr w:rsidR="00FC065E" w:rsidTr="00F100C8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TimesNewRoman11pt0pt"/>
              </w:rPr>
              <w:t>РППС должна выступать как динамичное пространство, подвижное и легко изменя</w:t>
            </w:r>
            <w:r>
              <w:rPr>
                <w:rStyle w:val="2TimesNewRoman11pt0pt"/>
              </w:rPr>
              <w:softHyphen/>
              <w:t>емое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3</w:t>
            </w:r>
          </w:p>
        </w:tc>
      </w:tr>
      <w:tr w:rsidR="00FC065E" w:rsidTr="00F100C8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11pt0pt"/>
              </w:rPr>
              <w:t>Динамичность выражается в степени подвижности игровых пространств с ощущением привычности обстановки в местах общего пользования (шкаф с игрушками, ящик с ма</w:t>
            </w:r>
            <w:r>
              <w:rPr>
                <w:rStyle w:val="2TimesNewRoman11pt0pt"/>
              </w:rPr>
              <w:softHyphen/>
              <w:t>териалами)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3</w:t>
            </w:r>
          </w:p>
        </w:tc>
      </w:tr>
      <w:tr w:rsidR="00FC065E" w:rsidTr="00FC065E">
        <w:tblPrEx>
          <w:tblCellMar>
            <w:top w:w="0" w:type="dxa"/>
            <w:bottom w:w="0" w:type="dxa"/>
          </w:tblCellMar>
        </w:tblPrEx>
        <w:trPr>
          <w:trHeight w:hRule="exact" w:val="495"/>
          <w:jc w:val="center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TimesNewRoman11pt0pt"/>
              </w:rPr>
              <w:t>Общее количество баллов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65E" w:rsidRDefault="00FC065E" w:rsidP="00F100C8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5E" w:rsidRDefault="00FC065E" w:rsidP="00F100C8">
            <w:pPr>
              <w:pStyle w:val="24"/>
              <w:framePr w:w="1437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TimesNewRoman11pt0pt"/>
              </w:rPr>
              <w:t>12</w:t>
            </w:r>
          </w:p>
        </w:tc>
      </w:tr>
    </w:tbl>
    <w:p w:rsidR="00FC065E" w:rsidRDefault="00FC065E" w:rsidP="00FC065E">
      <w:pPr>
        <w:framePr w:w="14376" w:wrap="notBeside" w:vAnchor="text" w:hAnchor="text" w:xAlign="center" w:y="1"/>
        <w:rPr>
          <w:sz w:val="2"/>
          <w:szCs w:val="2"/>
        </w:rPr>
      </w:pPr>
    </w:p>
    <w:p w:rsidR="00FC065E" w:rsidRDefault="00FC065E" w:rsidP="00FC065E">
      <w:pPr>
        <w:rPr>
          <w:sz w:val="2"/>
          <w:szCs w:val="2"/>
        </w:rPr>
      </w:pPr>
    </w:p>
    <w:p w:rsidR="00FC065E" w:rsidRDefault="00FC065E" w:rsidP="00FC065E">
      <w:pPr>
        <w:rPr>
          <w:sz w:val="2"/>
          <w:szCs w:val="2"/>
        </w:rPr>
      </w:pPr>
    </w:p>
    <w:p w:rsidR="00F100C8" w:rsidRPr="00260BE6" w:rsidRDefault="00F100C8" w:rsidP="00F100C8">
      <w:pPr>
        <w:pStyle w:val="30"/>
        <w:shd w:val="clear" w:color="auto" w:fill="auto"/>
        <w:spacing w:line="210" w:lineRule="exact"/>
        <w:ind w:right="20"/>
        <w:rPr>
          <w:b/>
          <w:i/>
        </w:rPr>
      </w:pPr>
      <w:r w:rsidRPr="00260BE6">
        <w:rPr>
          <w:b/>
          <w:i/>
          <w:color w:val="000000"/>
          <w:lang w:bidi="ru-RU"/>
        </w:rPr>
        <w:t>РЕАЛИЗАЦИЯ ТРЕБОВАНИЯ ФГОС ДО К ОБЕСПЕЧЕНИЮ УСЛОВИЯ «ПОЛИФУНКЦИОНАЛЬНОСТЬ» РППС</w:t>
      </w:r>
    </w:p>
    <w:p w:rsidR="00F100C8" w:rsidRDefault="00F100C8" w:rsidP="00F100C8">
      <w:pPr>
        <w:pStyle w:val="29"/>
        <w:framePr w:w="14366" w:wrap="notBeside" w:vAnchor="text" w:hAnchor="text" w:xAlign="center" w:y="1"/>
        <w:shd w:val="clear" w:color="auto" w:fill="auto"/>
        <w:spacing w:line="210" w:lineRule="exact"/>
      </w:pPr>
      <w:r>
        <w:rPr>
          <w:color w:val="000000"/>
          <w:lang w:bidi="ru-RU"/>
        </w:rPr>
        <w:lastRenderedPageBreak/>
        <w:t>Таблица 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48"/>
        <w:gridCol w:w="1027"/>
        <w:gridCol w:w="1027"/>
        <w:gridCol w:w="1032"/>
        <w:gridCol w:w="1032"/>
        <w:gridCol w:w="1800"/>
      </w:tblGrid>
      <w:tr w:rsidR="00F100C8" w:rsidTr="00F100C8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0C8" w:rsidRDefault="00F100C8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1"/>
                <w:b w:val="0"/>
                <w:bCs w:val="0"/>
              </w:rPr>
              <w:t>Критерии оценки компонентов и условий, реализованных в РППС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0C8" w:rsidRDefault="00F100C8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95pt1"/>
                <w:b w:val="0"/>
                <w:bCs w:val="0"/>
              </w:rPr>
              <w:t>Степень соответствия компонентов и условий, реализованных в РППС группы, критериям требований ФГОС ДО (+)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0C8" w:rsidRDefault="00F100C8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5pt1"/>
                <w:b w:val="0"/>
                <w:bCs w:val="0"/>
              </w:rPr>
              <w:t>Максимальное</w:t>
            </w:r>
          </w:p>
          <w:p w:rsidR="00F100C8" w:rsidRDefault="00F100C8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5pt1"/>
                <w:b w:val="0"/>
                <w:bCs w:val="0"/>
              </w:rPr>
              <w:t>количество</w:t>
            </w:r>
          </w:p>
          <w:p w:rsidR="00F100C8" w:rsidRDefault="00F100C8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5pt1"/>
                <w:b w:val="0"/>
                <w:bCs w:val="0"/>
              </w:rPr>
              <w:t>баллов</w:t>
            </w:r>
          </w:p>
        </w:tc>
      </w:tr>
      <w:tr w:rsidR="00F100C8" w:rsidTr="00F100C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00C8" w:rsidRDefault="00F100C8" w:rsidP="00F100C8">
            <w:pPr>
              <w:framePr w:w="14366" w:wrap="notBeside" w:vAnchor="text" w:hAnchor="text" w:xAlign="center" w:y="1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0C8" w:rsidRDefault="00F100C8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</w:pPr>
            <w:r>
              <w:rPr>
                <w:rStyle w:val="295pt1"/>
                <w:b w:val="0"/>
                <w:bCs w:val="0"/>
              </w:rPr>
              <w:t>0 баллов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0C8" w:rsidRDefault="00F100C8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295pt1"/>
                <w:b w:val="0"/>
                <w:bCs w:val="0"/>
              </w:rPr>
              <w:t>1 балл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0C8" w:rsidRDefault="00F100C8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</w:pPr>
            <w:r>
              <w:rPr>
                <w:rStyle w:val="295pt1"/>
                <w:b w:val="0"/>
                <w:bCs w:val="0"/>
              </w:rPr>
              <w:t>2 балла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0C8" w:rsidRDefault="00F100C8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</w:pPr>
            <w:r>
              <w:rPr>
                <w:rStyle w:val="295pt1"/>
                <w:b w:val="0"/>
                <w:bCs w:val="0"/>
              </w:rPr>
              <w:t>3 балла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0C8" w:rsidRDefault="00F100C8" w:rsidP="00F100C8">
            <w:pPr>
              <w:framePr w:w="14366" w:wrap="notBeside" w:vAnchor="text" w:hAnchor="text" w:xAlign="center" w:y="1"/>
            </w:pPr>
          </w:p>
        </w:tc>
      </w:tr>
      <w:tr w:rsidR="00F100C8" w:rsidTr="00F100C8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0C8" w:rsidRDefault="00F100C8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>
              <w:rPr>
                <w:rStyle w:val="295pt1"/>
                <w:b w:val="0"/>
                <w:bCs w:val="0"/>
              </w:rPr>
              <w:t>Предусмотрена возможность разнообразного использования различных составляющих РППС, не обладающих жестко закрепленным способом (детской мебели, ширмы, мяг</w:t>
            </w:r>
            <w:r>
              <w:rPr>
                <w:rStyle w:val="295pt1"/>
                <w:b w:val="0"/>
                <w:bCs w:val="0"/>
              </w:rPr>
              <w:softHyphen/>
              <w:t>ких модулей, занавесей, кубов, стульев), для перестраивания имеющегося игрового пространства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0C8" w:rsidRDefault="00F100C8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1"/>
                <w:b w:val="0"/>
                <w:bCs w:val="0"/>
              </w:rPr>
              <w:t>3</w:t>
            </w:r>
          </w:p>
        </w:tc>
      </w:tr>
      <w:tr w:rsidR="00F100C8" w:rsidTr="00F100C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0C8" w:rsidRDefault="00F100C8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line="254" w:lineRule="exact"/>
              <w:ind w:firstLine="0"/>
            </w:pPr>
            <w:r>
              <w:rPr>
                <w:rStyle w:val="295pt1"/>
                <w:b w:val="0"/>
                <w:bCs w:val="0"/>
              </w:rPr>
              <w:t>Наличие предметов и природных материалов, пригодных для использования в различ</w:t>
            </w:r>
            <w:r>
              <w:rPr>
                <w:rStyle w:val="295pt1"/>
                <w:b w:val="0"/>
                <w:bCs w:val="0"/>
              </w:rPr>
              <w:softHyphen/>
              <w:t>ных видах детской деятельности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0C8" w:rsidRDefault="00F100C8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1"/>
                <w:b w:val="0"/>
                <w:bCs w:val="0"/>
              </w:rPr>
              <w:t>3</w:t>
            </w:r>
          </w:p>
        </w:tc>
      </w:tr>
      <w:tr w:rsidR="00F100C8" w:rsidTr="00F100C8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0C8" w:rsidRDefault="00F100C8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line="254" w:lineRule="exact"/>
              <w:ind w:firstLine="0"/>
            </w:pPr>
            <w:r>
              <w:rPr>
                <w:rStyle w:val="295pt1"/>
                <w:b w:val="0"/>
                <w:bCs w:val="0"/>
              </w:rPr>
              <w:t>РППС должна выступать как динамичное пространство, подвижное и легко изменя</w:t>
            </w:r>
            <w:r>
              <w:rPr>
                <w:rStyle w:val="295pt1"/>
                <w:b w:val="0"/>
                <w:bCs w:val="0"/>
              </w:rPr>
              <w:softHyphen/>
              <w:t>емое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0C8" w:rsidRDefault="00F100C8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1"/>
                <w:b w:val="0"/>
                <w:bCs w:val="0"/>
              </w:rPr>
              <w:t>3</w:t>
            </w:r>
          </w:p>
        </w:tc>
      </w:tr>
      <w:tr w:rsidR="00F100C8" w:rsidTr="00F100C8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0C8" w:rsidRDefault="00F100C8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line="254" w:lineRule="exact"/>
              <w:ind w:firstLine="0"/>
            </w:pPr>
            <w:r>
              <w:rPr>
                <w:rStyle w:val="295pt1"/>
                <w:b w:val="0"/>
                <w:bCs w:val="0"/>
              </w:rPr>
              <w:t>Наличие предметов, использующихся в качестве предметов-заместителей в различных видах деятельности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0C8" w:rsidRDefault="00F100C8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1"/>
                <w:b w:val="0"/>
                <w:bCs w:val="0"/>
              </w:rPr>
              <w:t>3</w:t>
            </w:r>
          </w:p>
        </w:tc>
      </w:tr>
      <w:tr w:rsidR="00F100C8" w:rsidTr="00F100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0C8" w:rsidRDefault="00F100C8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  <w:b w:val="0"/>
                <w:bCs w:val="0"/>
              </w:rPr>
              <w:t>Общее количество баллов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0C8" w:rsidRDefault="00F100C8" w:rsidP="00F100C8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1"/>
                <w:b w:val="0"/>
                <w:bCs w:val="0"/>
              </w:rPr>
              <w:t>12</w:t>
            </w:r>
          </w:p>
        </w:tc>
      </w:tr>
    </w:tbl>
    <w:p w:rsidR="00F100C8" w:rsidRDefault="00F100C8" w:rsidP="00F100C8">
      <w:pPr>
        <w:framePr w:w="14366" w:wrap="notBeside" w:vAnchor="text" w:hAnchor="text" w:xAlign="center" w:y="1"/>
        <w:rPr>
          <w:sz w:val="2"/>
          <w:szCs w:val="2"/>
        </w:rPr>
      </w:pPr>
    </w:p>
    <w:p w:rsidR="00F100C8" w:rsidRDefault="00F100C8" w:rsidP="00F100C8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886"/>
        <w:gridCol w:w="1411"/>
        <w:gridCol w:w="1541"/>
        <w:gridCol w:w="979"/>
        <w:gridCol w:w="989"/>
        <w:gridCol w:w="1560"/>
      </w:tblGrid>
      <w:tr w:rsidR="00F100C8" w:rsidTr="00F100C8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7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0C8" w:rsidRDefault="00F100C8" w:rsidP="00F100C8">
            <w:pPr>
              <w:pStyle w:val="24"/>
              <w:framePr w:w="14366" w:h="3086" w:hSpace="24" w:wrap="notBeside" w:vAnchor="text" w:hAnchor="text" w:x="25" w:y="60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1"/>
                <w:b w:val="0"/>
                <w:bCs w:val="0"/>
              </w:rPr>
              <w:t>Требования ФГОС ДО к организации РППС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0C8" w:rsidRDefault="00F100C8" w:rsidP="00F100C8">
            <w:pPr>
              <w:pStyle w:val="24"/>
              <w:framePr w:w="14366" w:h="3086" w:hSpace="24" w:wrap="notBeside" w:vAnchor="text" w:hAnchor="text" w:x="25" w:y="601"/>
              <w:shd w:val="clear" w:color="auto" w:fill="auto"/>
              <w:spacing w:before="0" w:line="245" w:lineRule="exact"/>
              <w:ind w:firstLine="0"/>
              <w:jc w:val="center"/>
            </w:pPr>
            <w:r>
              <w:rPr>
                <w:rStyle w:val="295pt1"/>
                <w:b w:val="0"/>
                <w:bCs w:val="0"/>
              </w:rPr>
              <w:t>Сумма</w:t>
            </w:r>
          </w:p>
          <w:p w:rsidR="00F100C8" w:rsidRDefault="00F100C8" w:rsidP="00F100C8">
            <w:pPr>
              <w:pStyle w:val="24"/>
              <w:framePr w:w="14366" w:h="3086" w:hSpace="24" w:wrap="notBeside" w:vAnchor="text" w:hAnchor="text" w:x="25" w:y="601"/>
              <w:shd w:val="clear" w:color="auto" w:fill="auto"/>
              <w:spacing w:before="0" w:line="245" w:lineRule="exact"/>
              <w:ind w:firstLine="0"/>
              <w:jc w:val="center"/>
            </w:pPr>
            <w:r>
              <w:rPr>
                <w:rStyle w:val="295pt1"/>
                <w:b w:val="0"/>
                <w:bCs w:val="0"/>
              </w:rPr>
              <w:t>полученных</w:t>
            </w:r>
          </w:p>
          <w:p w:rsidR="00F100C8" w:rsidRDefault="00F100C8" w:rsidP="00F100C8">
            <w:pPr>
              <w:pStyle w:val="24"/>
              <w:framePr w:w="14366" w:h="3086" w:hSpace="24" w:wrap="notBeside" w:vAnchor="text" w:hAnchor="text" w:x="25" w:y="601"/>
              <w:shd w:val="clear" w:color="auto" w:fill="auto"/>
              <w:spacing w:before="0" w:line="245" w:lineRule="exact"/>
              <w:ind w:firstLine="0"/>
              <w:jc w:val="center"/>
            </w:pPr>
            <w:r>
              <w:rPr>
                <w:rStyle w:val="295pt1"/>
                <w:b w:val="0"/>
                <w:bCs w:val="0"/>
              </w:rPr>
              <w:t>баллов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0C8" w:rsidRDefault="00F100C8" w:rsidP="00F100C8">
            <w:pPr>
              <w:pStyle w:val="24"/>
              <w:framePr w:w="14366" w:h="3086" w:hSpace="24" w:wrap="notBeside" w:vAnchor="text" w:hAnchor="text" w:x="25" w:y="601"/>
              <w:shd w:val="clear" w:color="auto" w:fill="auto"/>
              <w:spacing w:before="0" w:line="245" w:lineRule="exact"/>
              <w:ind w:firstLine="0"/>
              <w:jc w:val="center"/>
            </w:pPr>
            <w:r>
              <w:rPr>
                <w:rStyle w:val="295pt1"/>
                <w:b w:val="0"/>
                <w:bCs w:val="0"/>
              </w:rPr>
              <w:t>Сумма</w:t>
            </w:r>
          </w:p>
          <w:p w:rsidR="00F100C8" w:rsidRDefault="00F100C8" w:rsidP="00F100C8">
            <w:pPr>
              <w:pStyle w:val="24"/>
              <w:framePr w:w="14366" w:h="3086" w:hSpace="24" w:wrap="notBeside" w:vAnchor="text" w:hAnchor="text" w:x="25" w:y="601"/>
              <w:shd w:val="clear" w:color="auto" w:fill="auto"/>
              <w:spacing w:before="0" w:line="245" w:lineRule="exact"/>
              <w:ind w:left="160" w:firstLine="0"/>
            </w:pPr>
            <w:r>
              <w:rPr>
                <w:rStyle w:val="295pt1"/>
                <w:b w:val="0"/>
                <w:bCs w:val="0"/>
              </w:rPr>
              <w:t>максимальных</w:t>
            </w:r>
          </w:p>
          <w:p w:rsidR="00F100C8" w:rsidRDefault="00F100C8" w:rsidP="00F100C8">
            <w:pPr>
              <w:pStyle w:val="24"/>
              <w:framePr w:w="14366" w:h="3086" w:hSpace="24" w:wrap="notBeside" w:vAnchor="text" w:hAnchor="text" w:x="25" w:y="601"/>
              <w:shd w:val="clear" w:color="auto" w:fill="auto"/>
              <w:spacing w:before="0" w:line="245" w:lineRule="exact"/>
              <w:ind w:firstLine="0"/>
              <w:jc w:val="center"/>
            </w:pPr>
            <w:r>
              <w:rPr>
                <w:rStyle w:val="295pt1"/>
                <w:b w:val="0"/>
                <w:bCs w:val="0"/>
              </w:rPr>
              <w:t>баллов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pStyle w:val="24"/>
              <w:framePr w:w="14366" w:h="3086" w:hSpace="24" w:wrap="notBeside" w:vAnchor="text" w:hAnchor="text" w:x="25" w:y="601"/>
              <w:shd w:val="clear" w:color="auto" w:fill="auto"/>
              <w:spacing w:before="0" w:after="120" w:line="190" w:lineRule="exact"/>
              <w:ind w:firstLine="0"/>
              <w:jc w:val="center"/>
            </w:pPr>
            <w:r>
              <w:rPr>
                <w:rStyle w:val="295pt1"/>
                <w:b w:val="0"/>
                <w:bCs w:val="0"/>
              </w:rPr>
              <w:t>Коэффициент</w:t>
            </w:r>
          </w:p>
          <w:p w:rsidR="00F100C8" w:rsidRDefault="00F100C8" w:rsidP="00F100C8">
            <w:pPr>
              <w:pStyle w:val="24"/>
              <w:framePr w:w="14366" w:h="3086" w:hSpace="24" w:wrap="notBeside" w:vAnchor="text" w:hAnchor="text" w:x="25" w:y="601"/>
              <w:shd w:val="clear" w:color="auto" w:fill="auto"/>
              <w:spacing w:before="120" w:line="190" w:lineRule="exact"/>
              <w:ind w:firstLine="0"/>
              <w:jc w:val="center"/>
            </w:pPr>
            <w:r>
              <w:rPr>
                <w:rStyle w:val="295pt1"/>
                <w:b w:val="0"/>
                <w:bCs w:val="0"/>
              </w:rPr>
              <w:t>соответствия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0C8" w:rsidRDefault="00F100C8" w:rsidP="00F100C8">
            <w:pPr>
              <w:pStyle w:val="24"/>
              <w:framePr w:w="14366" w:h="3086" w:hSpace="24" w:wrap="notBeside" w:vAnchor="text" w:hAnchor="text" w:x="25" w:y="601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295pt1"/>
                <w:b w:val="0"/>
                <w:bCs w:val="0"/>
              </w:rPr>
              <w:t>Заключение</w:t>
            </w:r>
          </w:p>
        </w:tc>
      </w:tr>
      <w:tr w:rsidR="00F100C8" w:rsidTr="00F100C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8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00C8" w:rsidRDefault="00F100C8" w:rsidP="00F100C8">
            <w:pPr>
              <w:framePr w:w="14366" w:h="3086" w:hSpace="24" w:wrap="notBeside" w:vAnchor="text" w:hAnchor="text" w:x="25" w:y="60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00C8" w:rsidRDefault="00F100C8" w:rsidP="00F100C8">
            <w:pPr>
              <w:framePr w:w="14366" w:h="3086" w:hSpace="24" w:wrap="notBeside" w:vAnchor="text" w:hAnchor="text" w:x="25" w:y="601"/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00C8" w:rsidRDefault="00F100C8" w:rsidP="00F100C8">
            <w:pPr>
              <w:framePr w:w="14366" w:h="3086" w:hSpace="24" w:wrap="notBeside" w:vAnchor="text" w:hAnchor="text" w:x="25" w:y="601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pStyle w:val="24"/>
              <w:framePr w:w="14366" w:h="3086" w:hSpace="24" w:wrap="notBeside" w:vAnchor="text" w:hAnchor="text" w:x="25" w:y="601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  <w:b w:val="0"/>
                <w:bCs w:val="0"/>
              </w:rPr>
              <w:t>в баллах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pStyle w:val="24"/>
              <w:framePr w:w="14366" w:h="3086" w:hSpace="24" w:wrap="notBeside" w:vAnchor="text" w:hAnchor="text" w:x="25" w:y="60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1"/>
                <w:b w:val="0"/>
                <w:bCs w:val="0"/>
              </w:rPr>
              <w:t>в %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0C8" w:rsidRDefault="00F100C8" w:rsidP="00F100C8">
            <w:pPr>
              <w:framePr w:w="14366" w:h="3086" w:hSpace="24" w:wrap="notBeside" w:vAnchor="text" w:hAnchor="text" w:x="25" w:y="601"/>
            </w:pPr>
          </w:p>
        </w:tc>
      </w:tr>
      <w:tr w:rsidR="00F100C8" w:rsidTr="00F100C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0C8" w:rsidRDefault="00F100C8" w:rsidP="00F100C8">
            <w:pPr>
              <w:pStyle w:val="24"/>
              <w:framePr w:w="14366" w:h="3086" w:hSpace="24" w:wrap="notBeside" w:vAnchor="text" w:hAnchor="text" w:x="25" w:y="601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  <w:b w:val="0"/>
                <w:bCs w:val="0"/>
              </w:rPr>
              <w:t>Реализация требования к обеспечению условия «вариативность» РППС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h="3086" w:hSpace="24" w:wrap="notBeside" w:vAnchor="text" w:hAnchor="text" w:x="25" w:y="60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0C8" w:rsidRDefault="00F100C8" w:rsidP="00F100C8">
            <w:pPr>
              <w:pStyle w:val="24"/>
              <w:framePr w:w="14366" w:h="3086" w:hSpace="24" w:wrap="notBeside" w:vAnchor="text" w:hAnchor="text" w:x="25" w:y="60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1"/>
                <w:b w:val="0"/>
                <w:bCs w:val="0"/>
              </w:rPr>
              <w:t>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h="3086" w:hSpace="24" w:wrap="notBeside" w:vAnchor="text" w:hAnchor="text" w:x="25" w:y="60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h="3086" w:hSpace="24" w:wrap="notBeside" w:vAnchor="text" w:hAnchor="text" w:x="25" w:y="60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h="3086" w:hSpace="24" w:wrap="notBeside" w:vAnchor="text" w:hAnchor="text" w:x="25" w:y="601"/>
              <w:rPr>
                <w:sz w:val="10"/>
                <w:szCs w:val="10"/>
              </w:rPr>
            </w:pPr>
          </w:p>
        </w:tc>
      </w:tr>
      <w:tr w:rsidR="00F100C8" w:rsidTr="00F100C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0C8" w:rsidRDefault="00F100C8" w:rsidP="00F100C8">
            <w:pPr>
              <w:pStyle w:val="24"/>
              <w:framePr w:w="14366" w:h="3086" w:hSpace="24" w:wrap="notBeside" w:vAnchor="text" w:hAnchor="text" w:x="25" w:y="601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  <w:b w:val="0"/>
                <w:bCs w:val="0"/>
              </w:rPr>
              <w:t>Реализация требования к обеспечению условия «доступность» РППС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h="3086" w:hSpace="24" w:wrap="notBeside" w:vAnchor="text" w:hAnchor="text" w:x="25" w:y="60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0C8" w:rsidRDefault="00F100C8" w:rsidP="00F100C8">
            <w:pPr>
              <w:pStyle w:val="24"/>
              <w:framePr w:w="14366" w:h="3086" w:hSpace="24" w:wrap="notBeside" w:vAnchor="text" w:hAnchor="text" w:x="25" w:y="60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1"/>
                <w:b w:val="0"/>
                <w:bCs w:val="0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h="3086" w:hSpace="24" w:wrap="notBeside" w:vAnchor="text" w:hAnchor="text" w:x="25" w:y="60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h="3086" w:hSpace="24" w:wrap="notBeside" w:vAnchor="text" w:hAnchor="text" w:x="25" w:y="60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h="3086" w:hSpace="24" w:wrap="notBeside" w:vAnchor="text" w:hAnchor="text" w:x="25" w:y="601"/>
              <w:rPr>
                <w:sz w:val="10"/>
                <w:szCs w:val="10"/>
              </w:rPr>
            </w:pPr>
          </w:p>
        </w:tc>
      </w:tr>
      <w:tr w:rsidR="00F100C8" w:rsidTr="00F100C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0C8" w:rsidRDefault="00F100C8" w:rsidP="00F100C8">
            <w:pPr>
              <w:pStyle w:val="24"/>
              <w:framePr w:w="14366" w:h="3086" w:hSpace="24" w:wrap="notBeside" w:vAnchor="text" w:hAnchor="text" w:x="25" w:y="601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  <w:b w:val="0"/>
                <w:bCs w:val="0"/>
              </w:rPr>
              <w:t>Реализация требования к обеспечению условия «эстетика помещения» РППС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h="3086" w:hSpace="24" w:wrap="notBeside" w:vAnchor="text" w:hAnchor="text" w:x="25" w:y="60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0C8" w:rsidRDefault="00F100C8" w:rsidP="00F100C8">
            <w:pPr>
              <w:pStyle w:val="24"/>
              <w:framePr w:w="14366" w:h="3086" w:hSpace="24" w:wrap="notBeside" w:vAnchor="text" w:hAnchor="text" w:x="25" w:y="60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1"/>
                <w:b w:val="0"/>
                <w:bCs w:val="0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h="3086" w:hSpace="24" w:wrap="notBeside" w:vAnchor="text" w:hAnchor="text" w:x="25" w:y="60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h="3086" w:hSpace="24" w:wrap="notBeside" w:vAnchor="text" w:hAnchor="text" w:x="25" w:y="60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h="3086" w:hSpace="24" w:wrap="notBeside" w:vAnchor="text" w:hAnchor="text" w:x="25" w:y="601"/>
              <w:rPr>
                <w:sz w:val="10"/>
                <w:szCs w:val="10"/>
              </w:rPr>
            </w:pPr>
          </w:p>
        </w:tc>
      </w:tr>
      <w:tr w:rsidR="00F100C8" w:rsidTr="00F100C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0C8" w:rsidRDefault="00F100C8" w:rsidP="00F100C8">
            <w:pPr>
              <w:pStyle w:val="24"/>
              <w:framePr w:w="14366" w:h="3086" w:hSpace="24" w:wrap="notBeside" w:vAnchor="text" w:hAnchor="text" w:x="25" w:y="601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  <w:b w:val="0"/>
                <w:bCs w:val="0"/>
              </w:rPr>
              <w:t>Реализация требования к обеспечению условия «безопасность» РППС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h="3086" w:hSpace="24" w:wrap="notBeside" w:vAnchor="text" w:hAnchor="text" w:x="25" w:y="60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0C8" w:rsidRDefault="00F100C8" w:rsidP="00F100C8">
            <w:pPr>
              <w:pStyle w:val="24"/>
              <w:framePr w:w="14366" w:h="3086" w:hSpace="24" w:wrap="notBeside" w:vAnchor="text" w:hAnchor="text" w:x="25" w:y="60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1"/>
                <w:b w:val="0"/>
                <w:bCs w:val="0"/>
              </w:rPr>
              <w:t>120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h="3086" w:hSpace="24" w:wrap="notBeside" w:vAnchor="text" w:hAnchor="text" w:x="25" w:y="60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h="3086" w:hSpace="24" w:wrap="notBeside" w:vAnchor="text" w:hAnchor="text" w:x="25" w:y="60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h="3086" w:hSpace="24" w:wrap="notBeside" w:vAnchor="text" w:hAnchor="text" w:x="25" w:y="601"/>
              <w:rPr>
                <w:sz w:val="10"/>
                <w:szCs w:val="10"/>
              </w:rPr>
            </w:pPr>
          </w:p>
        </w:tc>
      </w:tr>
      <w:tr w:rsidR="00F100C8" w:rsidTr="00F100C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0C8" w:rsidRDefault="00F100C8" w:rsidP="00F100C8">
            <w:pPr>
              <w:pStyle w:val="24"/>
              <w:framePr w:w="14366" w:h="3086" w:hSpace="24" w:wrap="notBeside" w:vAnchor="text" w:hAnchor="text" w:x="25" w:y="601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  <w:b w:val="0"/>
                <w:bCs w:val="0"/>
              </w:rPr>
              <w:t>Реализация требования к обеспечению условия «трансформируемость» РППС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h="3086" w:hSpace="24" w:wrap="notBeside" w:vAnchor="text" w:hAnchor="text" w:x="25" w:y="60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0C8" w:rsidRDefault="00F100C8" w:rsidP="00F100C8">
            <w:pPr>
              <w:pStyle w:val="24"/>
              <w:framePr w:w="14366" w:h="3086" w:hSpace="24" w:wrap="notBeside" w:vAnchor="text" w:hAnchor="text" w:x="25" w:y="60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1"/>
                <w:b w:val="0"/>
                <w:bCs w:val="0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h="3086" w:hSpace="24" w:wrap="notBeside" w:vAnchor="text" w:hAnchor="text" w:x="25" w:y="60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h="3086" w:hSpace="24" w:wrap="notBeside" w:vAnchor="text" w:hAnchor="text" w:x="25" w:y="60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h="3086" w:hSpace="24" w:wrap="notBeside" w:vAnchor="text" w:hAnchor="text" w:x="25" w:y="601"/>
              <w:rPr>
                <w:sz w:val="10"/>
                <w:szCs w:val="10"/>
              </w:rPr>
            </w:pPr>
          </w:p>
        </w:tc>
      </w:tr>
      <w:tr w:rsidR="00F100C8" w:rsidTr="00F100C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0C8" w:rsidRDefault="00F100C8" w:rsidP="00F100C8">
            <w:pPr>
              <w:pStyle w:val="24"/>
              <w:framePr w:w="14366" w:h="3086" w:hSpace="24" w:wrap="notBeside" w:vAnchor="text" w:hAnchor="text" w:x="25" w:y="601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  <w:b w:val="0"/>
                <w:bCs w:val="0"/>
              </w:rPr>
              <w:t>Реализация требования к обеспечению условия «полифункциональность» РППС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h="3086" w:hSpace="24" w:wrap="notBeside" w:vAnchor="text" w:hAnchor="text" w:x="25" w:y="60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0C8" w:rsidRDefault="00F100C8" w:rsidP="00F100C8">
            <w:pPr>
              <w:pStyle w:val="24"/>
              <w:framePr w:w="14366" w:h="3086" w:hSpace="24" w:wrap="notBeside" w:vAnchor="text" w:hAnchor="text" w:x="25" w:y="60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1"/>
                <w:b w:val="0"/>
                <w:bCs w:val="0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h="3086" w:hSpace="24" w:wrap="notBeside" w:vAnchor="text" w:hAnchor="text" w:x="25" w:y="60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h="3086" w:hSpace="24" w:wrap="notBeside" w:vAnchor="text" w:hAnchor="text" w:x="25" w:y="60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h="3086" w:hSpace="24" w:wrap="notBeside" w:vAnchor="text" w:hAnchor="text" w:x="25" w:y="601"/>
              <w:rPr>
                <w:sz w:val="10"/>
                <w:szCs w:val="10"/>
              </w:rPr>
            </w:pPr>
          </w:p>
        </w:tc>
      </w:tr>
      <w:tr w:rsidR="00F100C8" w:rsidTr="00F100C8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pStyle w:val="24"/>
              <w:framePr w:w="14366" w:h="3086" w:hSpace="24" w:wrap="notBeside" w:vAnchor="text" w:hAnchor="text" w:x="25" w:y="601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  <w:b w:val="0"/>
                <w:bCs w:val="0"/>
              </w:rPr>
              <w:t>Общее количество баллов*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h="3086" w:hSpace="24" w:wrap="notBeside" w:vAnchor="text" w:hAnchor="text" w:x="25" w:y="60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pStyle w:val="24"/>
              <w:framePr w:w="14366" w:h="3086" w:hSpace="24" w:wrap="notBeside" w:vAnchor="text" w:hAnchor="text" w:x="25" w:y="60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1"/>
                <w:b w:val="0"/>
                <w:bCs w:val="0"/>
              </w:rPr>
              <w:t>225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h="3086" w:hSpace="24" w:wrap="notBeside" w:vAnchor="text" w:hAnchor="text" w:x="25" w:y="60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h="3086" w:hSpace="24" w:wrap="notBeside" w:vAnchor="text" w:hAnchor="text" w:x="25" w:y="60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0C8" w:rsidRDefault="00F100C8" w:rsidP="00F100C8">
            <w:pPr>
              <w:framePr w:w="14366" w:h="3086" w:hSpace="24" w:wrap="notBeside" w:vAnchor="text" w:hAnchor="text" w:x="25" w:y="601"/>
              <w:rPr>
                <w:sz w:val="10"/>
                <w:szCs w:val="10"/>
              </w:rPr>
            </w:pPr>
          </w:p>
        </w:tc>
      </w:tr>
    </w:tbl>
    <w:p w:rsidR="00F100C8" w:rsidRDefault="00F100C8" w:rsidP="00F100C8">
      <w:pPr>
        <w:pStyle w:val="aa"/>
        <w:framePr w:w="8717" w:h="297" w:hSpace="24" w:wrap="notBeside" w:vAnchor="text" w:hAnchor="text" w:x="2852" w:y="251"/>
        <w:shd w:val="clear" w:color="auto" w:fill="auto"/>
        <w:spacing w:line="210" w:lineRule="exact"/>
      </w:pPr>
      <w:r>
        <w:rPr>
          <w:color w:val="000000"/>
          <w:lang w:bidi="ru-RU"/>
        </w:rPr>
        <w:t>СВОДНАЯ ТАБЛИЦА ОЦЕНКИ РППС ПО РЕАЛИЗАЦИИ ТРЕБОВАНИЙ ФГОС ДО</w:t>
      </w:r>
    </w:p>
    <w:p w:rsidR="00F100C8" w:rsidRDefault="00F100C8" w:rsidP="00F100C8">
      <w:pPr>
        <w:pStyle w:val="29"/>
        <w:framePr w:w="1008" w:h="264" w:hSpace="24" w:wrap="notBeside" w:vAnchor="text" w:hAnchor="text" w:x="13403" w:y="1"/>
        <w:shd w:val="clear" w:color="auto" w:fill="auto"/>
        <w:spacing w:line="210" w:lineRule="exact"/>
      </w:pPr>
      <w:r>
        <w:rPr>
          <w:color w:val="000000"/>
          <w:lang w:bidi="ru-RU"/>
        </w:rPr>
        <w:t>Таблица 9</w:t>
      </w:r>
    </w:p>
    <w:p w:rsidR="00F100C8" w:rsidRDefault="00F100C8" w:rsidP="00F100C8">
      <w:pPr>
        <w:rPr>
          <w:sz w:val="2"/>
          <w:szCs w:val="2"/>
        </w:rPr>
      </w:pPr>
    </w:p>
    <w:p w:rsidR="00F100C8" w:rsidRDefault="00F100C8" w:rsidP="00F100C8">
      <w:pPr>
        <w:pStyle w:val="24"/>
        <w:shd w:val="clear" w:color="auto" w:fill="auto"/>
        <w:spacing w:before="636"/>
      </w:pPr>
      <w:r>
        <w:rPr>
          <w:color w:val="000000"/>
          <w:lang w:bidi="ru-RU"/>
        </w:rPr>
        <w:t xml:space="preserve">В последней строке подсчитывается общая сумма полученных баллов. Коэффициент соответствия считается по формуле, представленной во введении </w:t>
      </w:r>
      <w:r>
        <w:rPr>
          <w:rStyle w:val="285pt"/>
        </w:rPr>
        <w:lastRenderedPageBreak/>
        <w:t>(см. с. 5),</w:t>
      </w:r>
      <w:r>
        <w:rPr>
          <w:color w:val="000000"/>
          <w:lang w:bidi="ru-RU"/>
        </w:rPr>
        <w:t xml:space="preserve"> по каждому из че</w:t>
      </w:r>
      <w:r>
        <w:rPr>
          <w:color w:val="000000"/>
          <w:lang w:bidi="ru-RU"/>
        </w:rPr>
        <w:softHyphen/>
        <w:t>тырех условий. По той же схеме высчитывается суммарный коэффициент соответствия и делается общее заключение.</w:t>
      </w:r>
    </w:p>
    <w:p w:rsidR="00FC065E" w:rsidRDefault="00FC065E" w:rsidP="00FC065E">
      <w:pPr>
        <w:rPr>
          <w:sz w:val="2"/>
          <w:szCs w:val="2"/>
        </w:rPr>
      </w:pPr>
    </w:p>
    <w:p w:rsidR="00FC065E" w:rsidRDefault="00FC065E" w:rsidP="00FC065E">
      <w:pPr>
        <w:rPr>
          <w:sz w:val="2"/>
          <w:szCs w:val="2"/>
        </w:rPr>
      </w:pPr>
    </w:p>
    <w:p w:rsidR="00FC065E" w:rsidRDefault="00FC065E" w:rsidP="00FC065E">
      <w:pPr>
        <w:rPr>
          <w:sz w:val="2"/>
          <w:szCs w:val="2"/>
        </w:rPr>
      </w:pPr>
    </w:p>
    <w:p w:rsidR="00FC065E" w:rsidRDefault="00FC065E" w:rsidP="00FC065E">
      <w:pPr>
        <w:rPr>
          <w:sz w:val="2"/>
          <w:szCs w:val="2"/>
        </w:rPr>
      </w:pPr>
    </w:p>
    <w:p w:rsidR="00FC065E" w:rsidRDefault="00FC065E" w:rsidP="00FC065E">
      <w:pPr>
        <w:rPr>
          <w:sz w:val="2"/>
          <w:szCs w:val="2"/>
        </w:rPr>
      </w:pPr>
    </w:p>
    <w:p w:rsidR="00FC065E" w:rsidRDefault="00FC065E" w:rsidP="00FC065E">
      <w:pPr>
        <w:rPr>
          <w:sz w:val="2"/>
          <w:szCs w:val="2"/>
        </w:rPr>
      </w:pPr>
    </w:p>
    <w:p w:rsidR="00FC065E" w:rsidRDefault="00FC065E" w:rsidP="00FC065E">
      <w:pPr>
        <w:rPr>
          <w:sz w:val="2"/>
          <w:szCs w:val="2"/>
        </w:rPr>
      </w:pPr>
    </w:p>
    <w:p w:rsidR="00260BE6" w:rsidRDefault="00260BE6" w:rsidP="00260BE6">
      <w:pPr>
        <w:pStyle w:val="10"/>
        <w:keepNext/>
        <w:keepLines/>
        <w:shd w:val="clear" w:color="auto" w:fill="auto"/>
        <w:spacing w:after="69" w:line="220" w:lineRule="exact"/>
        <w:ind w:left="20"/>
      </w:pPr>
      <w:r>
        <w:rPr>
          <w:color w:val="000000"/>
          <w:lang w:bidi="ru-RU"/>
        </w:rPr>
        <w:t>ЛИТЕРАТУРА</w:t>
      </w:r>
    </w:p>
    <w:p w:rsidR="00260BE6" w:rsidRDefault="00260BE6" w:rsidP="00260BE6">
      <w:pPr>
        <w:pStyle w:val="24"/>
        <w:numPr>
          <w:ilvl w:val="0"/>
          <w:numId w:val="3"/>
        </w:numPr>
        <w:shd w:val="clear" w:color="auto" w:fill="auto"/>
        <w:tabs>
          <w:tab w:val="left" w:pos="704"/>
        </w:tabs>
        <w:spacing w:before="0"/>
        <w:ind w:firstLine="400"/>
      </w:pPr>
      <w:r>
        <w:rPr>
          <w:rStyle w:val="27"/>
        </w:rPr>
        <w:t>От рождения</w:t>
      </w:r>
      <w:r>
        <w:rPr>
          <w:color w:val="000000"/>
          <w:lang w:bidi="ru-RU"/>
        </w:rPr>
        <w:t xml:space="preserve"> до школы. Примерная общеобразовательная программа дошкольного обра</w:t>
      </w:r>
      <w:r>
        <w:rPr>
          <w:color w:val="000000"/>
          <w:lang w:bidi="ru-RU"/>
        </w:rPr>
        <w:softHyphen/>
        <w:t>зования (пилотный вариант) / под ред. Н. Е. Вераксы, Т. С. Комаровой, М. А. Васильевой. - М. : Мозаика-Синтез, 2014.</w:t>
      </w:r>
    </w:p>
    <w:p w:rsidR="00260BE6" w:rsidRDefault="00260BE6" w:rsidP="00260BE6">
      <w:pPr>
        <w:pStyle w:val="24"/>
        <w:numPr>
          <w:ilvl w:val="0"/>
          <w:numId w:val="3"/>
        </w:numPr>
        <w:shd w:val="clear" w:color="auto" w:fill="auto"/>
        <w:tabs>
          <w:tab w:val="left" w:pos="699"/>
        </w:tabs>
        <w:spacing w:before="0"/>
        <w:ind w:firstLine="400"/>
      </w:pPr>
      <w:r>
        <w:rPr>
          <w:rStyle w:val="27"/>
        </w:rPr>
        <w:t>Перечень</w:t>
      </w:r>
      <w:r>
        <w:rPr>
          <w:color w:val="000000"/>
          <w:lang w:bidi="ru-RU"/>
        </w:rPr>
        <w:t xml:space="preserve"> целевых комплектов игровых средств для оснащения дошкольной образователь</w:t>
      </w:r>
      <w:r>
        <w:rPr>
          <w:color w:val="000000"/>
          <w:lang w:bidi="ru-RU"/>
        </w:rPr>
        <w:softHyphen/>
        <w:t>ной организации от 17.07.2013 года.</w:t>
      </w:r>
    </w:p>
    <w:p w:rsidR="00260BE6" w:rsidRDefault="00260BE6" w:rsidP="00260BE6">
      <w:pPr>
        <w:pStyle w:val="24"/>
        <w:numPr>
          <w:ilvl w:val="0"/>
          <w:numId w:val="3"/>
        </w:numPr>
        <w:shd w:val="clear" w:color="auto" w:fill="auto"/>
        <w:tabs>
          <w:tab w:val="left" w:pos="709"/>
        </w:tabs>
        <w:spacing w:before="0"/>
        <w:ind w:firstLine="400"/>
      </w:pPr>
      <w:r>
        <w:t>Санитар</w:t>
      </w:r>
      <w:r>
        <w:rPr>
          <w:color w:val="000000"/>
          <w:lang w:bidi="ru-RU"/>
        </w:rPr>
        <w:t>но-эпидемиологические требования к устройству, содержанию и организации ре</w:t>
      </w:r>
      <w:r>
        <w:rPr>
          <w:color w:val="000000"/>
          <w:lang w:bidi="ru-RU"/>
        </w:rPr>
        <w:softHyphen/>
        <w:t>жима работы дошкольных образовательных организаций 2.4.1.3049-13 от 15.05.2013 года.</w:t>
      </w:r>
    </w:p>
    <w:p w:rsidR="00FC065E" w:rsidRPr="00260BE6" w:rsidRDefault="00260BE6" w:rsidP="00FC065E">
      <w:pPr>
        <w:pStyle w:val="24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1434"/>
        <w:ind w:left="400" w:firstLine="0"/>
        <w:rPr>
          <w:sz w:val="2"/>
          <w:szCs w:val="2"/>
        </w:rPr>
      </w:pPr>
      <w:r w:rsidRPr="00260BE6">
        <w:rPr>
          <w:rStyle w:val="27"/>
          <w:rFonts w:eastAsiaTheme="minorEastAsia"/>
          <w:b w:val="0"/>
        </w:rPr>
        <w:t>Федеральный</w:t>
      </w:r>
      <w:r w:rsidRPr="00260BE6">
        <w:rPr>
          <w:color w:val="000000"/>
          <w:lang w:bidi="ru-RU"/>
        </w:rPr>
        <w:t xml:space="preserve"> государственный стандарт дошкольного образования от 01.01.2014 года.</w:t>
      </w:r>
    </w:p>
    <w:p w:rsidR="00FC065E" w:rsidRDefault="00FC065E" w:rsidP="00FC065E">
      <w:pPr>
        <w:rPr>
          <w:sz w:val="2"/>
          <w:szCs w:val="2"/>
        </w:rPr>
      </w:pPr>
    </w:p>
    <w:p w:rsidR="00FC065E" w:rsidRDefault="00FC065E" w:rsidP="00FC065E">
      <w:pPr>
        <w:rPr>
          <w:sz w:val="2"/>
          <w:szCs w:val="2"/>
        </w:rPr>
      </w:pPr>
    </w:p>
    <w:p w:rsidR="00FC065E" w:rsidRDefault="00FC065E" w:rsidP="00FC065E">
      <w:pPr>
        <w:rPr>
          <w:sz w:val="2"/>
          <w:szCs w:val="2"/>
        </w:rPr>
      </w:pPr>
    </w:p>
    <w:p w:rsidR="00FC065E" w:rsidRDefault="00FC065E" w:rsidP="00FC065E">
      <w:pPr>
        <w:rPr>
          <w:sz w:val="2"/>
          <w:szCs w:val="2"/>
        </w:rPr>
      </w:pPr>
    </w:p>
    <w:p w:rsidR="00FC065E" w:rsidRDefault="00FC065E" w:rsidP="00FC065E">
      <w:pPr>
        <w:rPr>
          <w:sz w:val="2"/>
          <w:szCs w:val="2"/>
        </w:rPr>
      </w:pPr>
    </w:p>
    <w:p w:rsidR="00FC065E" w:rsidRDefault="00FC065E" w:rsidP="00FC065E">
      <w:pPr>
        <w:rPr>
          <w:sz w:val="2"/>
          <w:szCs w:val="2"/>
        </w:rPr>
      </w:pPr>
    </w:p>
    <w:p w:rsidR="00FC065E" w:rsidRDefault="00FC065E" w:rsidP="00FC065E">
      <w:pPr>
        <w:rPr>
          <w:sz w:val="2"/>
          <w:szCs w:val="2"/>
        </w:rPr>
      </w:pPr>
    </w:p>
    <w:p w:rsidR="00FC065E" w:rsidRDefault="00FC065E" w:rsidP="00FC065E">
      <w:pPr>
        <w:rPr>
          <w:sz w:val="2"/>
          <w:szCs w:val="2"/>
        </w:rPr>
      </w:pPr>
    </w:p>
    <w:p w:rsidR="00FC065E" w:rsidRDefault="00FC065E" w:rsidP="00FC065E">
      <w:pPr>
        <w:rPr>
          <w:sz w:val="2"/>
          <w:szCs w:val="2"/>
        </w:rPr>
      </w:pPr>
    </w:p>
    <w:p w:rsidR="00FC065E" w:rsidRDefault="00FC065E" w:rsidP="00FC065E">
      <w:pPr>
        <w:rPr>
          <w:sz w:val="2"/>
          <w:szCs w:val="2"/>
        </w:rPr>
      </w:pPr>
    </w:p>
    <w:p w:rsidR="00FC065E" w:rsidRDefault="00FC065E" w:rsidP="00FC065E">
      <w:pPr>
        <w:rPr>
          <w:sz w:val="2"/>
          <w:szCs w:val="2"/>
        </w:rPr>
      </w:pPr>
    </w:p>
    <w:p w:rsidR="00FC065E" w:rsidRDefault="00FC065E" w:rsidP="00FC065E">
      <w:pPr>
        <w:rPr>
          <w:sz w:val="2"/>
          <w:szCs w:val="2"/>
        </w:rPr>
      </w:pPr>
    </w:p>
    <w:p w:rsidR="00D547B6" w:rsidRPr="00DE6BA7" w:rsidRDefault="00D547B6" w:rsidP="00DE6BA7">
      <w:pPr>
        <w:rPr>
          <w:rFonts w:ascii="Times New Roman" w:hAnsi="Times New Roman" w:cs="Times New Roman"/>
        </w:rPr>
      </w:pPr>
    </w:p>
    <w:sectPr w:rsidR="00D547B6" w:rsidRPr="00DE6BA7" w:rsidSect="001D187E">
      <w:pgSz w:w="16840" w:h="11900" w:orient="landscape"/>
      <w:pgMar w:top="1140" w:right="941" w:bottom="1457" w:left="94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C7C" w:rsidRDefault="00762C7C" w:rsidP="001D7930">
      <w:pPr>
        <w:spacing w:after="0" w:line="240" w:lineRule="auto"/>
      </w:pPr>
      <w:r>
        <w:separator/>
      </w:r>
    </w:p>
  </w:endnote>
  <w:endnote w:type="continuationSeparator" w:id="1">
    <w:p w:rsidR="00762C7C" w:rsidRDefault="00762C7C" w:rsidP="001D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2907"/>
      <w:docPartObj>
        <w:docPartGallery w:val="Page Numbers (Bottom of Page)"/>
        <w:docPartUnique/>
      </w:docPartObj>
    </w:sdtPr>
    <w:sdtContent>
      <w:p w:rsidR="00F100C8" w:rsidRDefault="00F100C8">
        <w:pPr>
          <w:pStyle w:val="a7"/>
          <w:jc w:val="center"/>
        </w:pPr>
        <w:fldSimple w:instr=" PAGE   \* MERGEFORMAT ">
          <w:r w:rsidR="00260BE6">
            <w:rPr>
              <w:noProof/>
            </w:rPr>
            <w:t>39</w:t>
          </w:r>
        </w:fldSimple>
      </w:p>
    </w:sdtContent>
  </w:sdt>
  <w:p w:rsidR="00F100C8" w:rsidRDefault="00F100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C7C" w:rsidRDefault="00762C7C" w:rsidP="001D7930">
      <w:pPr>
        <w:spacing w:after="0" w:line="240" w:lineRule="auto"/>
      </w:pPr>
      <w:r>
        <w:separator/>
      </w:r>
    </w:p>
  </w:footnote>
  <w:footnote w:type="continuationSeparator" w:id="1">
    <w:p w:rsidR="00762C7C" w:rsidRDefault="00762C7C" w:rsidP="001D7930">
      <w:pPr>
        <w:spacing w:after="0" w:line="240" w:lineRule="auto"/>
      </w:pPr>
      <w:r>
        <w:continuationSeparator/>
      </w:r>
    </w:p>
  </w:footnote>
  <w:footnote w:id="2">
    <w:p w:rsidR="00F100C8" w:rsidRDefault="00F100C8" w:rsidP="001D7930">
      <w:pPr>
        <w:pStyle w:val="a4"/>
        <w:shd w:val="clear" w:color="auto" w:fill="auto"/>
        <w:ind w:firstLine="640"/>
      </w:pPr>
      <w:r>
        <w:rPr>
          <w:color w:val="000000"/>
          <w:lang w:bidi="ru-RU"/>
        </w:rPr>
        <w:t xml:space="preserve">Приложение к приказу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</w:t>
      </w:r>
      <w:r w:rsidRPr="001D7930">
        <w:rPr>
          <w:rStyle w:val="11pt"/>
          <w:lang w:val="ru-RU" w:bidi="ru-RU"/>
        </w:rPr>
        <w:t xml:space="preserve">№ </w:t>
      </w:r>
      <w:r>
        <w:rPr>
          <w:rStyle w:val="11pt"/>
        </w:rPr>
        <w:t>i</w:t>
      </w:r>
      <w:r w:rsidRPr="006B32CE">
        <w:rPr>
          <w:rStyle w:val="11pt"/>
          <w:lang w:val="ru-RU"/>
        </w:rPr>
        <w:t xml:space="preserve"> </w:t>
      </w:r>
      <w:r>
        <w:rPr>
          <w:color w:val="000000"/>
          <w:lang w:bidi="ru-RU"/>
        </w:rPr>
        <w:t>155 от 17.10.2013, п. 3.3.1.</w:t>
      </w:r>
    </w:p>
  </w:footnote>
  <w:footnote w:id="3">
    <w:p w:rsidR="00F100C8" w:rsidRDefault="00F100C8" w:rsidP="001D7930">
      <w:pPr>
        <w:pStyle w:val="a4"/>
        <w:shd w:val="clear" w:color="auto" w:fill="auto"/>
        <w:ind w:left="460"/>
      </w:pPr>
      <w:r>
        <w:rPr>
          <w:color w:val="000000"/>
          <w:lang w:bidi="ru-RU"/>
        </w:rPr>
        <w:footnoteRef/>
      </w:r>
      <w:r>
        <w:rPr>
          <w:color w:val="000000"/>
          <w:lang w:bidi="ru-RU"/>
        </w:rPr>
        <w:t xml:space="preserve"> Там же, п. 3.3.4.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5F8"/>
    <w:multiLevelType w:val="multilevel"/>
    <w:tmpl w:val="655ACA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000D7"/>
    <w:multiLevelType w:val="multilevel"/>
    <w:tmpl w:val="DFE636EA"/>
    <w:lvl w:ilvl="0"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645134"/>
    <w:multiLevelType w:val="multilevel"/>
    <w:tmpl w:val="E4C86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5FD0"/>
    <w:rsid w:val="00002A49"/>
    <w:rsid w:val="00042659"/>
    <w:rsid w:val="0005565D"/>
    <w:rsid w:val="001D187E"/>
    <w:rsid w:val="001D7930"/>
    <w:rsid w:val="00206CCE"/>
    <w:rsid w:val="00223BAA"/>
    <w:rsid w:val="00257254"/>
    <w:rsid w:val="00260BE6"/>
    <w:rsid w:val="002B5369"/>
    <w:rsid w:val="002B787D"/>
    <w:rsid w:val="00366D35"/>
    <w:rsid w:val="00453258"/>
    <w:rsid w:val="0045376C"/>
    <w:rsid w:val="00474C4E"/>
    <w:rsid w:val="004B37E4"/>
    <w:rsid w:val="004C51C0"/>
    <w:rsid w:val="004D0858"/>
    <w:rsid w:val="00523B7C"/>
    <w:rsid w:val="00545FD0"/>
    <w:rsid w:val="005F6174"/>
    <w:rsid w:val="00630C63"/>
    <w:rsid w:val="00762C7C"/>
    <w:rsid w:val="008551E2"/>
    <w:rsid w:val="00922846"/>
    <w:rsid w:val="009914D2"/>
    <w:rsid w:val="009A45F6"/>
    <w:rsid w:val="00A14BED"/>
    <w:rsid w:val="00A25567"/>
    <w:rsid w:val="00AB37EC"/>
    <w:rsid w:val="00B94EE7"/>
    <w:rsid w:val="00BB519C"/>
    <w:rsid w:val="00D547B6"/>
    <w:rsid w:val="00DE6BA7"/>
    <w:rsid w:val="00E554E1"/>
    <w:rsid w:val="00E60715"/>
    <w:rsid w:val="00E80559"/>
    <w:rsid w:val="00EA1282"/>
    <w:rsid w:val="00F06A83"/>
    <w:rsid w:val="00F100C8"/>
    <w:rsid w:val="00F863BD"/>
    <w:rsid w:val="00FC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F06A83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1">
    <w:name w:val="Заголовок №1_"/>
    <w:basedOn w:val="a0"/>
    <w:link w:val="10"/>
    <w:rsid w:val="00F06A83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2">
    <w:name w:val="Заголовок №2_"/>
    <w:basedOn w:val="a0"/>
    <w:link w:val="20"/>
    <w:rsid w:val="00F06A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 + Полужирный"/>
    <w:basedOn w:val="2"/>
    <w:rsid w:val="00F06A8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F06A8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06A83"/>
    <w:pPr>
      <w:widowControl w:val="0"/>
      <w:shd w:val="clear" w:color="auto" w:fill="FFFFFF"/>
      <w:spacing w:before="2100" w:after="0" w:line="629" w:lineRule="exact"/>
      <w:jc w:val="center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10">
    <w:name w:val="Заголовок №1"/>
    <w:basedOn w:val="a"/>
    <w:link w:val="1"/>
    <w:rsid w:val="00F06A83"/>
    <w:pPr>
      <w:widowControl w:val="0"/>
      <w:shd w:val="clear" w:color="auto" w:fill="FFFFFF"/>
      <w:spacing w:before="36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оловок №2"/>
    <w:basedOn w:val="a"/>
    <w:link w:val="2"/>
    <w:rsid w:val="00F06A83"/>
    <w:pPr>
      <w:widowControl w:val="0"/>
      <w:shd w:val="clear" w:color="auto" w:fill="FFFFFF"/>
      <w:spacing w:before="600" w:after="43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220">
    <w:name w:val="Заголовок №2 (2)"/>
    <w:basedOn w:val="a"/>
    <w:link w:val="22"/>
    <w:rsid w:val="00F06A83"/>
    <w:pPr>
      <w:widowControl w:val="0"/>
      <w:shd w:val="clear" w:color="auto" w:fill="FFFFFF"/>
      <w:spacing w:before="438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Сноска_"/>
    <w:basedOn w:val="a0"/>
    <w:link w:val="a4"/>
    <w:rsid w:val="001D793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1pt">
    <w:name w:val="Сноска + 11 pt;Не полужирный"/>
    <w:basedOn w:val="a3"/>
    <w:rsid w:val="001D7930"/>
    <w:rPr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1D793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1D793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1D793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Курсив"/>
    <w:basedOn w:val="23"/>
    <w:rsid w:val="001D793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a4">
    <w:name w:val="Сноска"/>
    <w:basedOn w:val="a"/>
    <w:link w:val="a3"/>
    <w:rsid w:val="001D7930"/>
    <w:pPr>
      <w:widowControl w:val="0"/>
      <w:shd w:val="clear" w:color="auto" w:fill="FFFFFF"/>
      <w:spacing w:after="0" w:line="206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rsid w:val="001D7930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sid w:val="001D7930"/>
    <w:pPr>
      <w:widowControl w:val="0"/>
      <w:shd w:val="clear" w:color="auto" w:fill="FFFFFF"/>
      <w:spacing w:before="180" w:after="0" w:line="288" w:lineRule="exact"/>
      <w:ind w:firstLine="420"/>
      <w:jc w:val="both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semiHidden/>
    <w:unhideWhenUsed/>
    <w:rsid w:val="001D7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7930"/>
  </w:style>
  <w:style w:type="paragraph" w:styleId="a7">
    <w:name w:val="footer"/>
    <w:basedOn w:val="a"/>
    <w:link w:val="a8"/>
    <w:uiPriority w:val="99"/>
    <w:unhideWhenUsed/>
    <w:rsid w:val="001D7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7930"/>
  </w:style>
  <w:style w:type="character" w:customStyle="1" w:styleId="214pt">
    <w:name w:val="Основной текст (2) + 14 pt;Полужирный"/>
    <w:basedOn w:val="23"/>
    <w:rsid w:val="00453258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7">
    <w:name w:val="Основной текст (2) + Полужирный;Курсив"/>
    <w:basedOn w:val="23"/>
    <w:rsid w:val="00453258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863B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63BD"/>
    <w:pPr>
      <w:widowControl w:val="0"/>
      <w:shd w:val="clear" w:color="auto" w:fill="FFFFFF"/>
      <w:spacing w:before="360" w:after="0" w:line="288" w:lineRule="exact"/>
      <w:ind w:firstLine="40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a9">
    <w:name w:val="Подпись к таблице_"/>
    <w:basedOn w:val="a0"/>
    <w:link w:val="aa"/>
    <w:rsid w:val="001D187E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210pt">
    <w:name w:val="Основной текст (2) + 10 pt;Не полужирный"/>
    <w:basedOn w:val="23"/>
    <w:rsid w:val="001D187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rebuchetMS7pt">
    <w:name w:val="Основной текст (2) + Trebuchet MS;7 pt;Не полужирный"/>
    <w:basedOn w:val="23"/>
    <w:rsid w:val="001D187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aa">
    <w:name w:val="Подпись к таблице"/>
    <w:basedOn w:val="a"/>
    <w:link w:val="a9"/>
    <w:rsid w:val="001D187E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b">
    <w:name w:val="No Spacing"/>
    <w:uiPriority w:val="1"/>
    <w:qFormat/>
    <w:rsid w:val="001D187E"/>
    <w:pPr>
      <w:spacing w:after="0" w:line="240" w:lineRule="auto"/>
    </w:pPr>
  </w:style>
  <w:style w:type="character" w:customStyle="1" w:styleId="2LucidaSansUnicode65pt">
    <w:name w:val="Основной текст (2) + Lucida Sans Unicode;6;5 pt"/>
    <w:basedOn w:val="23"/>
    <w:rsid w:val="00223BA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Georgia9pt">
    <w:name w:val="Основной текст (2) + Georgia;9 pt"/>
    <w:basedOn w:val="23"/>
    <w:rsid w:val="00223BAA"/>
    <w:rPr>
      <w:rFonts w:ascii="Georgia" w:eastAsia="Georgia" w:hAnsi="Georgia" w:cs="Georgia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CourierNew42pt">
    <w:name w:val="Основной текст (2) + Courier New;42 pt;Курсив"/>
    <w:basedOn w:val="23"/>
    <w:rsid w:val="00223BAA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84"/>
      <w:szCs w:val="84"/>
      <w:lang w:val="ru-RU" w:eastAsia="ru-RU" w:bidi="ru-RU"/>
    </w:rPr>
  </w:style>
  <w:style w:type="character" w:customStyle="1" w:styleId="2CourierNew46pt">
    <w:name w:val="Основной текст (2) + Courier New;46 pt;Курсив"/>
    <w:basedOn w:val="23"/>
    <w:rsid w:val="00223BAA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92"/>
      <w:szCs w:val="92"/>
      <w:lang w:val="ru-RU" w:eastAsia="ru-RU" w:bidi="ru-RU"/>
    </w:rPr>
  </w:style>
  <w:style w:type="character" w:customStyle="1" w:styleId="2CourierNew39pt">
    <w:name w:val="Основной текст (2) + Courier New;39 pt;Полужирный;Курсив"/>
    <w:basedOn w:val="23"/>
    <w:rsid w:val="00223BAA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78"/>
      <w:szCs w:val="78"/>
      <w:lang w:val="ru-RU" w:eastAsia="ru-RU" w:bidi="ru-RU"/>
    </w:rPr>
  </w:style>
  <w:style w:type="character" w:customStyle="1" w:styleId="2Georgia7pt">
    <w:name w:val="Основной текст (2) + Georgia;7 pt"/>
    <w:basedOn w:val="23"/>
    <w:rsid w:val="00223BAA"/>
    <w:rPr>
      <w:rFonts w:ascii="Georgia" w:eastAsia="Georgia" w:hAnsi="Georgia" w:cs="Georgia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FranklinGothicMedium14pt">
    <w:name w:val="Основной текст (2) + Franklin Gothic Medium;14 pt;Курсив"/>
    <w:basedOn w:val="23"/>
    <w:rsid w:val="00223BAA"/>
    <w:rPr>
      <w:rFonts w:ascii="Franklin Gothic Medium" w:eastAsia="Franklin Gothic Medium" w:hAnsi="Franklin Gothic Medium" w:cs="Franklin Gothic Medium"/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FranklinGothicDemiCond23pt">
    <w:name w:val="Основной текст (2) + Franklin Gothic Demi Cond;23 pt"/>
    <w:basedOn w:val="23"/>
    <w:rsid w:val="00223BAA"/>
    <w:rPr>
      <w:rFonts w:ascii="Franklin Gothic Demi Cond" w:eastAsia="Franklin Gothic Demi Cond" w:hAnsi="Franklin Gothic Demi Cond" w:cs="Franklin Gothic Demi Cond"/>
      <w:color w:val="000000"/>
      <w:spacing w:val="0"/>
      <w:w w:val="100"/>
      <w:position w:val="0"/>
      <w:sz w:val="46"/>
      <w:szCs w:val="46"/>
      <w:lang w:val="ru-RU" w:eastAsia="ru-RU" w:bidi="ru-RU"/>
    </w:rPr>
  </w:style>
  <w:style w:type="character" w:customStyle="1" w:styleId="2Georgia14pt">
    <w:name w:val="Основной текст (2) + Georgia;14 pt"/>
    <w:basedOn w:val="23"/>
    <w:rsid w:val="00223BAA"/>
    <w:rPr>
      <w:rFonts w:ascii="Georgia" w:eastAsia="Georgia" w:hAnsi="Georgia" w:cs="Georgia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Sylfaen7pt">
    <w:name w:val="Основной текст (2) + Sylfaen;7 pt"/>
    <w:basedOn w:val="23"/>
    <w:rsid w:val="00A14BE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ArialUnicodeMS22pt">
    <w:name w:val="Основной текст (2) + Arial Unicode MS;22 pt"/>
    <w:basedOn w:val="23"/>
    <w:rsid w:val="00A14BE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Constantia23pt50">
    <w:name w:val="Основной текст (2) + Constantia;23 pt;Масштаб 50%"/>
    <w:basedOn w:val="23"/>
    <w:rsid w:val="00A14BED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BookAntiqua42pt">
    <w:name w:val="Основной текст (2) + Book Antiqua;42 pt;Курсив"/>
    <w:basedOn w:val="23"/>
    <w:rsid w:val="00A14BED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84"/>
      <w:szCs w:val="84"/>
      <w:u w:val="none"/>
      <w:lang w:val="ru-RU" w:eastAsia="ru-RU" w:bidi="ru-RU"/>
    </w:rPr>
  </w:style>
  <w:style w:type="character" w:customStyle="1" w:styleId="2Sylfaen105pt-2pt">
    <w:name w:val="Основной текст (2) + Sylfaen;10;5 pt;Курсив;Интервал -2 pt"/>
    <w:basedOn w:val="23"/>
    <w:rsid w:val="00A14BED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"/>
    <w:basedOn w:val="23"/>
    <w:rsid w:val="00BB519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5pt">
    <w:name w:val="Основной текст (2) + 7;5 pt"/>
    <w:basedOn w:val="23"/>
    <w:rsid w:val="00BB519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onsolas20pt">
    <w:name w:val="Основной текст (2) + Consolas;20 pt"/>
    <w:basedOn w:val="23"/>
    <w:rsid w:val="00BB519C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Consolas30pt">
    <w:name w:val="Основной текст (2) + Consolas;30 pt;Курсив"/>
    <w:basedOn w:val="23"/>
    <w:rsid w:val="00BB519C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BookmanOldStyle7pt">
    <w:name w:val="Основной текст (2) + Bookman Old Style;7 pt"/>
    <w:basedOn w:val="23"/>
    <w:rsid w:val="00BB519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onsolas5pt">
    <w:name w:val="Основной текст (2) + Consolas;5 pt"/>
    <w:basedOn w:val="23"/>
    <w:rsid w:val="00BB519C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FranklinGothicDemi19pt">
    <w:name w:val="Основной текст (2) + Franklin Gothic Demi;19 pt"/>
    <w:basedOn w:val="23"/>
    <w:rsid w:val="00BB519C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FranklinGothicDemi21pt">
    <w:name w:val="Основной текст (2) + Franklin Gothic Demi;21 pt"/>
    <w:basedOn w:val="23"/>
    <w:rsid w:val="00BB519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39pt9pt">
    <w:name w:val="Основной текст (2) + 39 pt;Курсив;Интервал 9 pt"/>
    <w:basedOn w:val="23"/>
    <w:rsid w:val="008551E2"/>
    <w:rPr>
      <w:b w:val="0"/>
      <w:bCs w:val="0"/>
      <w:i/>
      <w:iCs/>
      <w:smallCaps w:val="0"/>
      <w:strike w:val="0"/>
      <w:color w:val="000000"/>
      <w:spacing w:val="180"/>
      <w:w w:val="100"/>
      <w:position w:val="0"/>
      <w:sz w:val="78"/>
      <w:szCs w:val="78"/>
      <w:u w:val="none"/>
      <w:lang w:val="en-US" w:eastAsia="en-US" w:bidi="en-US"/>
    </w:rPr>
  </w:style>
  <w:style w:type="character" w:customStyle="1" w:styleId="2FranklinGothicDemi30pt">
    <w:name w:val="Основной текст (2) + Franklin Gothic Demi;30 pt;Курсив"/>
    <w:basedOn w:val="23"/>
    <w:rsid w:val="008551E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PalatinoLinotype61pt">
    <w:name w:val="Основной текст (2) + Palatino Linotype;61 pt"/>
    <w:basedOn w:val="23"/>
    <w:rsid w:val="00002A4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2"/>
      <w:szCs w:val="122"/>
      <w:u w:val="none"/>
      <w:lang w:val="ru-RU" w:eastAsia="ru-RU" w:bidi="ru-RU"/>
    </w:rPr>
  </w:style>
  <w:style w:type="character" w:customStyle="1" w:styleId="2MicrosoftSansSerif47pt">
    <w:name w:val="Основной текст (2) + Microsoft Sans Serif;47 pt;Курсив"/>
    <w:basedOn w:val="23"/>
    <w:rsid w:val="0004265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ru-RU" w:eastAsia="ru-RU" w:bidi="ru-RU"/>
    </w:rPr>
  </w:style>
  <w:style w:type="character" w:customStyle="1" w:styleId="2Verdana18pt">
    <w:name w:val="Основной текст (2) + Verdana;18 pt;Полужирный"/>
    <w:basedOn w:val="23"/>
    <w:rsid w:val="0004265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Tahoma65pt">
    <w:name w:val="Основной текст (2) + Tahoma;6;5 pt"/>
    <w:basedOn w:val="23"/>
    <w:rsid w:val="0005565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CourierNew49pt">
    <w:name w:val="Основной текст (2) + Courier New;49 pt;Курсив"/>
    <w:basedOn w:val="23"/>
    <w:rsid w:val="0005565D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2Tahoma22pt">
    <w:name w:val="Основной текст (2) + Tahoma;22 pt;Курсив"/>
    <w:basedOn w:val="23"/>
    <w:rsid w:val="0005565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75pt0pt">
    <w:name w:val="Основной текст (2) + 7;5 pt;Интервал 0 pt"/>
    <w:basedOn w:val="23"/>
    <w:rsid w:val="00523B7C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0pt">
    <w:name w:val="Основной текст (2) + 20 pt"/>
    <w:basedOn w:val="23"/>
    <w:rsid w:val="00523B7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TrebuchetMS26pt">
    <w:name w:val="Основной текст (2) + Trebuchet MS;26 pt"/>
    <w:basedOn w:val="23"/>
    <w:rsid w:val="00523B7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TrebuchetMS19pt">
    <w:name w:val="Основной текст (2) + Trebuchet MS;19 pt;Полужирный;Курсив"/>
    <w:basedOn w:val="23"/>
    <w:rsid w:val="00523B7C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2Tahoma34pt">
    <w:name w:val="Основной текст (2) + Tahoma;34 pt"/>
    <w:basedOn w:val="23"/>
    <w:rsid w:val="002B7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Tahoma65pt0">
    <w:name w:val="Основной текст (2) + Tahoma;6;5 pt;Курсив"/>
    <w:basedOn w:val="23"/>
    <w:rsid w:val="002B7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6pt">
    <w:name w:val="Основной текст (2) + 16 pt;Курсив"/>
    <w:basedOn w:val="23"/>
    <w:rsid w:val="002B787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TrebuchetMS7pt0">
    <w:name w:val="Основной текст (2) + Trebuchet MS;7 pt"/>
    <w:basedOn w:val="23"/>
    <w:rsid w:val="00206C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SegoeUI30pt">
    <w:name w:val="Основной текст (2) + Segoe UI;30 pt;Полужирный"/>
    <w:basedOn w:val="23"/>
    <w:rsid w:val="00206CCE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Arial35pt-5pt">
    <w:name w:val="Основной текст (2) + Arial;35 pt;Интервал -5 pt"/>
    <w:basedOn w:val="23"/>
    <w:rsid w:val="00206CC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2Arial24pt">
    <w:name w:val="Основной текст (2) + Arial;24 pt;Курсив"/>
    <w:basedOn w:val="23"/>
    <w:rsid w:val="00206CC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ArialNarrow8pt">
    <w:name w:val="Подпись к таблице + Arial Narrow;8 pt;Не курсив"/>
    <w:basedOn w:val="a9"/>
    <w:rsid w:val="00630C63"/>
    <w:rPr>
      <w:rFonts w:ascii="Arial Narrow" w:eastAsia="Arial Narrow" w:hAnsi="Arial Narrow" w:cs="Arial Narrow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95pt">
    <w:name w:val="Основной текст (2) + 9;5 pt"/>
    <w:basedOn w:val="23"/>
    <w:rsid w:val="00630C6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Narrow19pt">
    <w:name w:val="Основной текст (2) + Arial Narrow;19 pt"/>
    <w:basedOn w:val="23"/>
    <w:rsid w:val="00630C6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23"/>
    <w:rsid w:val="00630C6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ranklinGothicBook42pt">
    <w:name w:val="Основной текст (2) + Franklin Gothic Book;42 pt;Курсив"/>
    <w:basedOn w:val="23"/>
    <w:rsid w:val="00630C63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84"/>
      <w:szCs w:val="84"/>
      <w:u w:val="none"/>
      <w:lang w:val="ru-RU" w:eastAsia="ru-RU" w:bidi="ru-RU"/>
    </w:rPr>
  </w:style>
  <w:style w:type="character" w:customStyle="1" w:styleId="217pt">
    <w:name w:val="Основной текст (2) + 17 pt;Курсив"/>
    <w:basedOn w:val="23"/>
    <w:rsid w:val="00630C6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TimesNewRoman12pt0pt">
    <w:name w:val="Основной текст (2) + Times New Roman;12 pt;Интервал 0 pt"/>
    <w:basedOn w:val="23"/>
    <w:rsid w:val="00B94EE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TimesNewRoman9pt0pt">
    <w:name w:val="Основной текст (2) + Times New Roman;9 pt;Интервал 0 pt"/>
    <w:basedOn w:val="23"/>
    <w:rsid w:val="00B94EE7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Tahoma65pt0pt">
    <w:name w:val="Основной текст (2) + Tahoma;6;5 pt;Интервал 0 pt"/>
    <w:basedOn w:val="23"/>
    <w:rsid w:val="00B94EE7"/>
    <w:rPr>
      <w:rFonts w:ascii="Tahoma" w:eastAsia="Tahoma" w:hAnsi="Tahoma" w:cs="Tahoma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12pt-2pt">
    <w:name w:val="Основной текст (2) + 12 pt;Курсив;Интервал -2 pt"/>
    <w:basedOn w:val="23"/>
    <w:rsid w:val="00B94EE7"/>
    <w:rPr>
      <w:rFonts w:ascii="Courier New" w:eastAsia="Courier New" w:hAnsi="Courier New" w:cs="Courier New"/>
      <w:i/>
      <w:iCs/>
      <w:color w:val="000000"/>
      <w:spacing w:val="-40"/>
      <w:w w:val="100"/>
      <w:position w:val="0"/>
      <w:sz w:val="24"/>
      <w:szCs w:val="24"/>
      <w:lang w:val="en-US" w:eastAsia="en-US" w:bidi="en-US"/>
    </w:rPr>
  </w:style>
  <w:style w:type="character" w:customStyle="1" w:styleId="2TimesNewRoman18pt1pt30">
    <w:name w:val="Основной текст (2) + Times New Roman;18 pt;Курсив;Интервал 1 pt;Масштаб 30%"/>
    <w:basedOn w:val="23"/>
    <w:rsid w:val="00B94EE7"/>
    <w:rPr>
      <w:i/>
      <w:iCs/>
      <w:color w:val="000000"/>
      <w:spacing w:val="30"/>
      <w:w w:val="30"/>
      <w:position w:val="0"/>
      <w:sz w:val="36"/>
      <w:szCs w:val="36"/>
      <w:lang w:val="en-US" w:eastAsia="en-US" w:bidi="en-US"/>
    </w:rPr>
  </w:style>
  <w:style w:type="character" w:customStyle="1" w:styleId="2Constantia12pt-2pt">
    <w:name w:val="Основной текст (2) + Constantia;12 pt;Курсив;Интервал -2 pt"/>
    <w:basedOn w:val="23"/>
    <w:rsid w:val="00B94EE7"/>
    <w:rPr>
      <w:rFonts w:ascii="Constantia" w:eastAsia="Constantia" w:hAnsi="Constantia" w:cs="Constantia"/>
      <w:i/>
      <w:iCs/>
      <w:color w:val="000000"/>
      <w:spacing w:val="-50"/>
      <w:w w:val="100"/>
      <w:position w:val="0"/>
      <w:sz w:val="24"/>
      <w:szCs w:val="24"/>
      <w:lang w:val="ru-RU" w:eastAsia="ru-RU" w:bidi="ru-RU"/>
    </w:rPr>
  </w:style>
  <w:style w:type="character" w:customStyle="1" w:styleId="217pt0pt">
    <w:name w:val="Основной текст (2) + 17 pt;Интервал 0 pt"/>
    <w:basedOn w:val="23"/>
    <w:rsid w:val="00DE6BA7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75pt0pt0">
    <w:name w:val="Основной текст (2) + 7;5 pt;Курсив;Интервал 0 pt"/>
    <w:basedOn w:val="23"/>
    <w:rsid w:val="00EA1282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55pt40">
    <w:name w:val="Основной текст (2) + 5;5 pt;Курсив;Масштаб 40%"/>
    <w:basedOn w:val="23"/>
    <w:rsid w:val="00EA1282"/>
    <w:rPr>
      <w:b w:val="0"/>
      <w:bCs w:val="0"/>
      <w:i/>
      <w:iCs/>
      <w:smallCaps w:val="0"/>
      <w:strike w:val="0"/>
      <w:color w:val="000000"/>
      <w:spacing w:val="0"/>
      <w:w w:val="40"/>
      <w:position w:val="0"/>
      <w:sz w:val="11"/>
      <w:szCs w:val="11"/>
      <w:u w:val="none"/>
      <w:lang w:val="en-US" w:eastAsia="en-US" w:bidi="en-US"/>
    </w:rPr>
  </w:style>
  <w:style w:type="character" w:customStyle="1" w:styleId="2MSMincho2pt">
    <w:name w:val="Основной текст (2) + MS Mincho;Интервал 2 pt"/>
    <w:basedOn w:val="23"/>
    <w:rsid w:val="00EA1282"/>
    <w:rPr>
      <w:rFonts w:ascii="MS Mincho" w:eastAsia="MS Mincho" w:hAnsi="MS Mincho" w:cs="MS Mincho"/>
      <w:b/>
      <w:bCs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5pt">
    <w:name w:val="Основной текст (2) + 15 pt;Курсив"/>
    <w:basedOn w:val="23"/>
    <w:rsid w:val="00EA128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10pt0">
    <w:name w:val="Основной текст (2) + 10 pt"/>
    <w:basedOn w:val="23"/>
    <w:rsid w:val="00E554E1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Tahoma28pt">
    <w:name w:val="Основной текст (2) + Tahoma;28 pt;Курсив"/>
    <w:basedOn w:val="23"/>
    <w:rsid w:val="00E554E1"/>
    <w:rPr>
      <w:rFonts w:ascii="Tahoma" w:eastAsia="Tahoma" w:hAnsi="Tahoma" w:cs="Tahoma"/>
      <w:i/>
      <w:iCs/>
      <w:color w:val="000000"/>
      <w:spacing w:val="0"/>
      <w:w w:val="100"/>
      <w:position w:val="0"/>
      <w:sz w:val="56"/>
      <w:szCs w:val="56"/>
      <w:lang w:val="ru-RU" w:eastAsia="ru-RU" w:bidi="ru-RU"/>
    </w:rPr>
  </w:style>
  <w:style w:type="character" w:customStyle="1" w:styleId="231pt">
    <w:name w:val="Основной текст (2) + 31 pt"/>
    <w:basedOn w:val="23"/>
    <w:rsid w:val="00E554E1"/>
    <w:rPr>
      <w:color w:val="000000"/>
      <w:spacing w:val="0"/>
      <w:w w:val="100"/>
      <w:position w:val="0"/>
      <w:sz w:val="62"/>
      <w:szCs w:val="62"/>
      <w:lang w:val="ru-RU" w:eastAsia="ru-RU" w:bidi="ru-RU"/>
    </w:rPr>
  </w:style>
  <w:style w:type="character" w:customStyle="1" w:styleId="234pt">
    <w:name w:val="Основной текст (2) + 34 pt"/>
    <w:basedOn w:val="23"/>
    <w:rsid w:val="0045376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LucidaSansUnicode38pt">
    <w:name w:val="Основной текст (2) + Lucida Sans Unicode;38 pt"/>
    <w:basedOn w:val="23"/>
    <w:rsid w:val="0045376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6"/>
      <w:szCs w:val="76"/>
      <w:u w:val="none"/>
      <w:lang w:val="en-US" w:eastAsia="en-US" w:bidi="en-US"/>
    </w:rPr>
  </w:style>
  <w:style w:type="character" w:customStyle="1" w:styleId="245pt">
    <w:name w:val="Основной текст (2) + 4;5 pt;Полужирный"/>
    <w:basedOn w:val="23"/>
    <w:rsid w:val="0045376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45pt75">
    <w:name w:val="Основной текст (2) + 45 pt;Курсив;Масштаб 75%"/>
    <w:basedOn w:val="23"/>
    <w:rsid w:val="0045376C"/>
    <w:rPr>
      <w:b w:val="0"/>
      <w:bCs w:val="0"/>
      <w:i/>
      <w:iCs/>
      <w:smallCaps w:val="0"/>
      <w:strike w:val="0"/>
      <w:color w:val="000000"/>
      <w:spacing w:val="0"/>
      <w:w w:val="75"/>
      <w:position w:val="0"/>
      <w:sz w:val="90"/>
      <w:szCs w:val="90"/>
      <w:u w:val="none"/>
      <w:lang w:val="ru-RU" w:eastAsia="ru-RU" w:bidi="ru-RU"/>
    </w:rPr>
  </w:style>
  <w:style w:type="character" w:customStyle="1" w:styleId="218pt">
    <w:name w:val="Основной текст (2) + 18 pt;Курсив"/>
    <w:basedOn w:val="23"/>
    <w:rsid w:val="0045376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7pt0">
    <w:name w:val="Основной текст (2) + 17 pt"/>
    <w:basedOn w:val="23"/>
    <w:rsid w:val="0045376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7pt">
    <w:name w:val="Основной текст (2) + 7 pt;Не полужирный"/>
    <w:basedOn w:val="23"/>
    <w:rsid w:val="00A25567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TimesNewRoman10pt">
    <w:name w:val="Основной текст (2) + Times New Roman;10 pt;Не полужирный"/>
    <w:basedOn w:val="23"/>
    <w:rsid w:val="00A25567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TimesNewRoman10pt0">
    <w:name w:val="Основной текст (2) + Times New Roman;10 pt"/>
    <w:basedOn w:val="23"/>
    <w:rsid w:val="00A25567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10">
    <w:name w:val="Основной текст (2)1"/>
    <w:basedOn w:val="a"/>
    <w:rsid w:val="009914D2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character" w:customStyle="1" w:styleId="295pt1">
    <w:name w:val="Основной текст (2) + 9;5 pt;Не полужирный"/>
    <w:basedOn w:val="23"/>
    <w:rsid w:val="002B5369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8">
    <w:name w:val="Подпись к таблице (2)_"/>
    <w:basedOn w:val="a0"/>
    <w:link w:val="29"/>
    <w:rsid w:val="004C51C0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4C51C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2Exact">
    <w:name w:val="Подпись к таблице (2) Exact"/>
    <w:basedOn w:val="a0"/>
    <w:rsid w:val="004D0858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Exact">
    <w:name w:val="Подпись к таблице Exact"/>
    <w:basedOn w:val="a0"/>
    <w:rsid w:val="004D085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">
    <w:name w:val="Подпись к таблице (3)_"/>
    <w:basedOn w:val="a0"/>
    <w:link w:val="32"/>
    <w:rsid w:val="00FC065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3">
    <w:name w:val="Подпись к таблице (3) + Не курсив"/>
    <w:basedOn w:val="31"/>
    <w:rsid w:val="00FC065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TimesNewRoman11pt0pt">
    <w:name w:val="Основной текст (2) + Times New Roman;11 pt;Интервал 0 pt"/>
    <w:basedOn w:val="23"/>
    <w:rsid w:val="00FC065E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2">
    <w:name w:val="Подпись к таблице (3)"/>
    <w:basedOn w:val="a"/>
    <w:link w:val="31"/>
    <w:rsid w:val="00FC065E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character" w:customStyle="1" w:styleId="285pt">
    <w:name w:val="Основной текст (2) + 8;5 pt;Не полужирный;Курсив"/>
    <w:basedOn w:val="23"/>
    <w:rsid w:val="00F100C8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1">
    <w:name w:val="Оглавление 1 Знак"/>
    <w:basedOn w:val="a0"/>
    <w:link w:val="12"/>
    <w:rsid w:val="00260B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Оглавление + Полужирный;Курсив"/>
    <w:basedOn w:val="11"/>
    <w:rsid w:val="00260BE6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styleId="12">
    <w:name w:val="toc 1"/>
    <w:basedOn w:val="a"/>
    <w:link w:val="11"/>
    <w:autoRedefine/>
    <w:rsid w:val="00260BE6"/>
    <w:pPr>
      <w:widowControl w:val="0"/>
      <w:shd w:val="clear" w:color="auto" w:fill="FFFFFF"/>
      <w:spacing w:before="180" w:after="0" w:line="288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39</Pages>
  <Words>8941</Words>
  <Characters>50965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2016-04-21T07:27:00Z</cp:lastPrinted>
  <dcterms:created xsi:type="dcterms:W3CDTF">2016-04-20T04:40:00Z</dcterms:created>
  <dcterms:modified xsi:type="dcterms:W3CDTF">2016-04-25T09:09:00Z</dcterms:modified>
</cp:coreProperties>
</file>