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13" w:rsidRDefault="00044213" w:rsidP="00044213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  </w:t>
      </w:r>
      <w:r w:rsidR="00C1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старшая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C1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5–6 лет)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proofErr w:type="spellStart"/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044213" w:rsidRDefault="00044213" w:rsidP="0004421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области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"/>
        <w:gridCol w:w="1382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01"/>
        <w:gridCol w:w="615"/>
        <w:gridCol w:w="601"/>
        <w:gridCol w:w="617"/>
        <w:gridCol w:w="601"/>
      </w:tblGrid>
      <w:tr w:rsidR="00044213" w:rsidTr="00044213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22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044213" w:rsidTr="00044213"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быстро, аккуратно одеваться и раздеваться, соблюдает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своем шкафу. Сформированы навыки опрятности, личной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гигиены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пользуется вилкой,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ножом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начальные представления о составляющих здорового образа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жизни, факторах, разрушающих здоровье.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Знает о значении ежедневных физических упражнений, соблюдении режима дня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ходьбу и бег легко, ритмично, сохраняя правильную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осанку и темп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лазать по гимнастической стенке до 2,5 м с изменением темпа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прыгать на мягкое покрытие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обозначенное место, в длину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(не &lt; 80 см), </w:t>
            </w:r>
          </w:p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разбега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(не &lt; 100 см),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высоту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разбега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(не &lt; 40 см),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прыгать через короткую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длинную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скакалку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упражнения на статическое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динамическое равновесие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перестраиваться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колонну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 трое, четверо, равняться,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размыкаться в колонне,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шеренге,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повороты направо, налево,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кругом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Ходит на лыжах скользящим шагом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расстояние около 2 км, ухаживает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 лыжами. Умеет кататься на самокате.</w:t>
            </w:r>
          </w:p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произвольно плавать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упражнениях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элементами спортивных игр: городки, бадминтон, футбол, хоккей</w:t>
            </w:r>
          </w:p>
        </w:tc>
      </w:tr>
      <w:tr w:rsidR="00044213" w:rsidTr="00044213"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213" w:rsidRDefault="0004421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044213" w:rsidTr="0004421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B747C5" w:rsidTr="0004421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04421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4FB" w:rsidTr="0004421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Pr="00B747C5" w:rsidRDefault="00EE64FB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Pr="00B747C5" w:rsidRDefault="00EE64FB" w:rsidP="00D7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4FB" w:rsidRDefault="00EE64FB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4213" w:rsidRDefault="00044213" w:rsidP="0004421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Продолжение табл. 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"/>
        <w:gridCol w:w="1382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3"/>
        <w:gridCol w:w="619"/>
        <w:gridCol w:w="615"/>
        <w:gridCol w:w="617"/>
        <w:gridCol w:w="601"/>
        <w:gridCol w:w="615"/>
        <w:gridCol w:w="601"/>
        <w:gridCol w:w="617"/>
        <w:gridCol w:w="601"/>
      </w:tblGrid>
      <w:tr w:rsidR="00044213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Default="000442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6F637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213" w:rsidRPr="00B747C5" w:rsidRDefault="00044213" w:rsidP="00B747C5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747C5">
        <w:rPr>
          <w:rFonts w:ascii="Times New Roman" w:hAnsi="Times New Roman"/>
          <w:i/>
          <w:iCs/>
          <w:sz w:val="28"/>
          <w:szCs w:val="28"/>
        </w:rPr>
        <w:t xml:space="preserve">Окончание табл. 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2"/>
        <w:gridCol w:w="1382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01"/>
        <w:gridCol w:w="615"/>
        <w:gridCol w:w="601"/>
        <w:gridCol w:w="617"/>
        <w:gridCol w:w="601"/>
      </w:tblGrid>
      <w:tr w:rsidR="00044213" w:rsidRPr="00B747C5" w:rsidTr="004612F8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213" w:rsidRPr="00B747C5" w:rsidRDefault="00044213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47C5" w:rsidRPr="00B747C5" w:rsidTr="004612F8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4612F8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4612F8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7C5" w:rsidRPr="00B747C5" w:rsidTr="004612F8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7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3BA" w:rsidRDefault="008833BA"/>
    <w:p w:rsidR="008833BA" w:rsidRPr="00B747C5" w:rsidRDefault="00B747C5">
      <w:pPr>
        <w:rPr>
          <w:rFonts w:ascii="Times New Roman" w:hAnsi="Times New Roman" w:cs="Times New Roman"/>
          <w:sz w:val="28"/>
          <w:szCs w:val="28"/>
        </w:rPr>
      </w:pPr>
      <w:r w:rsidRPr="00B747C5">
        <w:rPr>
          <w:rFonts w:ascii="Times New Roman" w:hAnsi="Times New Roman" w:cs="Times New Roman"/>
          <w:sz w:val="28"/>
          <w:szCs w:val="28"/>
        </w:rPr>
        <w:t>ИНСТРУКТОР ПО ФК_____________________________________________________________________</w:t>
      </w:r>
    </w:p>
    <w:p w:rsidR="00C61F2F" w:rsidRDefault="00C61F2F" w:rsidP="00C61F2F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освоения содержания Про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граммы 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5–6 лет) за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C61F2F" w:rsidRPr="00C61F2F" w:rsidRDefault="00C61F2F" w:rsidP="00C61F2F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 «ПОЗНАВАТЕЛЬНОЕ РАЗВИТИЕ»</w:t>
      </w:r>
    </w:p>
    <w:tbl>
      <w:tblPr>
        <w:tblW w:w="14143" w:type="dxa"/>
        <w:jc w:val="center"/>
        <w:tblInd w:w="-35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124"/>
        <w:gridCol w:w="429"/>
        <w:gridCol w:w="425"/>
        <w:gridCol w:w="425"/>
        <w:gridCol w:w="425"/>
        <w:gridCol w:w="567"/>
        <w:gridCol w:w="426"/>
        <w:gridCol w:w="425"/>
        <w:gridCol w:w="567"/>
        <w:gridCol w:w="425"/>
        <w:gridCol w:w="567"/>
        <w:gridCol w:w="460"/>
        <w:gridCol w:w="567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425"/>
        <w:gridCol w:w="532"/>
      </w:tblGrid>
      <w:tr w:rsidR="00F6407E" w:rsidTr="00D62BDD">
        <w:trPr>
          <w:jc w:val="center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 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</w:p>
        </w:tc>
        <w:tc>
          <w:tcPr>
            <w:tcW w:w="10528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Default="00F6407E" w:rsidP="00F6407E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образовательных областей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6407E" w:rsidRPr="00F6407E" w:rsidRDefault="00F6407E" w:rsidP="00F6407E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Итоговый результат </w:t>
            </w:r>
          </w:p>
        </w:tc>
      </w:tr>
      <w:tr w:rsidR="00F6407E" w:rsidTr="00D62BDD">
        <w:trPr>
          <w:jc w:val="center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28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Default="00F6407E" w:rsidP="00F6407E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6407E" w:rsidRDefault="00F6407E" w:rsidP="00F6407E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07E" w:rsidTr="00D62BDD">
        <w:trPr>
          <w:jc w:val="center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Познавательная деятельность</w:t>
            </w:r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Default="00F6407E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целостной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картины мира и первичного представления о себе, социальном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природном мире</w:t>
            </w: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07E" w:rsidTr="00D62BDD">
        <w:trPr>
          <w:trHeight w:val="4140"/>
          <w:jc w:val="center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Считает в пределах 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Отвечает на вопросы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«сколько?», «который?»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Уравнивает неравные группы предметов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двумя способами (удаление и добавление)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Сравнивает предметы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глаз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длине, ширине,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высоте, толщине), проверяет точность определений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путем наложения или приложения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количественными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 порядковыми числительными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 10)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Размещает предметы различной величины (до 7–10)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порядке возрастания, убывания их длины,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ширины, высоты, толщины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Выражает словами местонахождение предмета по отношению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себе,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другим предметам. Знает некоторые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характерные особенности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геометрических фигур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утро, день,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вечер, ночь, имеет представление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 смене частей суток. Называет текущий день недели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виды транспорта, предметы,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облегчающие человеку труд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быту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название родного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города, поселка, страны, ее столицу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времена года,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их осо-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бенности. Знает о вза-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имодействии че-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ловека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природой в разное время</w:t>
            </w:r>
          </w:p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значении солнца, воздуха и воды для человека,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животных, растений. Бережно относится к природе</w:t>
            </w: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DD" w:rsidTr="00D62BDD">
        <w:trPr>
          <w:jc w:val="center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Default="00F6407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407E" w:rsidRPr="00F6407E" w:rsidRDefault="00F6407E" w:rsidP="004C77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D62BDD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7E" w:rsidRDefault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407E" w:rsidRPr="00D62BDD" w:rsidRDefault="00D62BDD" w:rsidP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407E" w:rsidRPr="00D62BDD" w:rsidRDefault="00F6407E" w:rsidP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62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407E" w:rsidRPr="00F6407E" w:rsidRDefault="00F6407E" w:rsidP="00F6407E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62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6F637B">
        <w:trPr>
          <w:trHeight w:val="684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6F637B">
        <w:trPr>
          <w:trHeight w:val="518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6F637B">
        <w:trPr>
          <w:trHeight w:val="518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C61F2F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B747C5" w:rsidTr="00D62BDD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7C5" w:rsidRDefault="00B747C5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:rsidR="00B747C5" w:rsidRDefault="00B747C5" w:rsidP="00B747C5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12F8" w:rsidRPr="00B747C5" w:rsidRDefault="00B747C5" w:rsidP="00B747C5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47C5">
        <w:rPr>
          <w:rFonts w:ascii="Times New Roman" w:hAnsi="Times New Roman" w:cs="Times New Roman"/>
          <w:sz w:val="28"/>
          <w:szCs w:val="28"/>
        </w:rPr>
        <w:t>ВОСПИТАТЕЛЬ __________________________________</w:t>
      </w:r>
    </w:p>
    <w:p w:rsidR="00C728F7" w:rsidRDefault="00C728F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61F2F" w:rsidRDefault="00C61F2F" w:rsidP="00C61F2F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освоения содержания Про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граммы 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 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старшая группа (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5–6 лет) за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C61F2F" w:rsidRDefault="00C61F2F" w:rsidP="006F637B">
      <w:pPr>
        <w:pStyle w:val="ParagraphStyle"/>
        <w:spacing w:after="120" w:line="211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 «РЕЧЕВОЕ РАЗВИТИЕ»</w:t>
      </w:r>
    </w:p>
    <w:tbl>
      <w:tblPr>
        <w:tblW w:w="1360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2111"/>
        <w:gridCol w:w="992"/>
        <w:gridCol w:w="992"/>
        <w:gridCol w:w="851"/>
        <w:gridCol w:w="567"/>
        <w:gridCol w:w="709"/>
        <w:gridCol w:w="708"/>
        <w:gridCol w:w="709"/>
        <w:gridCol w:w="709"/>
        <w:gridCol w:w="850"/>
        <w:gridCol w:w="567"/>
        <w:gridCol w:w="709"/>
        <w:gridCol w:w="851"/>
        <w:gridCol w:w="850"/>
        <w:gridCol w:w="992"/>
      </w:tblGrid>
      <w:tr w:rsidR="00C61F2F" w:rsidTr="00C61F2F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10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1F2F" w:rsidRPr="00C61F2F" w:rsidRDefault="00C61F2F" w:rsidP="00C61F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Речевое развитие </w:t>
            </w:r>
          </w:p>
        </w:tc>
      </w:tr>
      <w:tr w:rsidR="00C61F2F" w:rsidTr="00C61F2F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 достаточно богатый словарный запас.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Может участвовать</w:t>
            </w:r>
          </w:p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беседе, высказывать свое мнение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аргументированно и доброжелательно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оценивать ответ, высказывание сверстника.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Составляет по образцу рассказы по сюжетной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картине, набору картин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Определяет место звука в слове. Умеет подбирать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 существительному несколько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(согла-</w:t>
            </w:r>
          </w:p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сованных), заменять слово другим,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сходным по значению (синонимом)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2–3 программных стихотворения, 2–3 считалки,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2–3 загадки. Называет жанр произведения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любимого детского писателя, любимые сказки, рассказы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1F2F" w:rsidRPr="00C61F2F" w:rsidRDefault="00C61F2F" w:rsidP="00C61F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результат  </w:t>
            </w:r>
          </w:p>
        </w:tc>
      </w:tr>
      <w:tr w:rsidR="00C61F2F" w:rsidTr="00C61F2F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C61F2F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C61F2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747C5" w:rsidRDefault="00B747C5" w:rsidP="00C61F2F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4FB" w:rsidRPr="00B747C5" w:rsidRDefault="00B747C5" w:rsidP="00C61F2F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ВОСПИТАТЕЛЬ_____________________________________________</w:t>
      </w:r>
      <w:r w:rsidR="00EE64FB" w:rsidRPr="00B747C5">
        <w:rPr>
          <w:rFonts w:ascii="Times New Roman" w:hAnsi="Times New Roman" w:cs="Times New Roman"/>
          <w:b/>
          <w:bCs/>
          <w:color w:val="000000"/>
        </w:rPr>
        <w:br w:type="page"/>
      </w:r>
    </w:p>
    <w:p w:rsidR="00C61F2F" w:rsidRDefault="00C61F2F" w:rsidP="00C61F2F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освоения содержания Про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граммы </w:t>
      </w:r>
      <w:r w:rsidR="00B747C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 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5–6 лет) за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61F2F" w:rsidRPr="00C61F2F" w:rsidRDefault="00C61F2F" w:rsidP="00C61F2F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 «ХУДОЖЕСТВЕННО-ЭСТЕТИЧЕСКОЕ  РАЗВИТИЕ»</w:t>
      </w:r>
    </w:p>
    <w:tbl>
      <w:tblPr>
        <w:tblW w:w="129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2111"/>
        <w:gridCol w:w="992"/>
        <w:gridCol w:w="992"/>
        <w:gridCol w:w="851"/>
        <w:gridCol w:w="992"/>
        <w:gridCol w:w="851"/>
        <w:gridCol w:w="992"/>
        <w:gridCol w:w="992"/>
        <w:gridCol w:w="992"/>
        <w:gridCol w:w="1560"/>
        <w:gridCol w:w="1134"/>
      </w:tblGrid>
      <w:tr w:rsidR="00C61F2F" w:rsidTr="00C61F2F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7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1F2F" w:rsidRPr="00C61F2F" w:rsidRDefault="00C61F2F" w:rsidP="00C61F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Конструктивно-модельная деятельность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результат  </w:t>
            </w:r>
          </w:p>
        </w:tc>
      </w:tr>
      <w:tr w:rsidR="00C61F2F" w:rsidTr="00F6407E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анализировать образец постройки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планировать этапы создания собственной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постройки, находить конструктивные решения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Создает постройки по рисунку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1F2F" w:rsidRDefault="00C61F2F" w:rsidP="00C61F2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F2F" w:rsidTr="00F6407E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F2F" w:rsidRDefault="00C61F2F" w:rsidP="00C61F2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C61F2F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2F" w:rsidRDefault="00C61F2F" w:rsidP="00C61F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74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4C772F" w:rsidRDefault="00B747C5" w:rsidP="005C1225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Tr="00F6407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Default="00B747C5" w:rsidP="00C61F2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2C0E" w:rsidRDefault="00B747C5" w:rsidP="004C772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ВОСПИТАТЕЛЬ_________________________________________________</w:t>
      </w:r>
    </w:p>
    <w:p w:rsidR="00EE64FB" w:rsidRDefault="00EE64FB" w:rsidP="004C772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C772F" w:rsidRDefault="004C772F" w:rsidP="004C772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 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группа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5–6 лет)</w:t>
      </w:r>
      <w:r w:rsidR="00A0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C72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C772F" w:rsidRDefault="004C772F" w:rsidP="004C772F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области «СОЦИАЛЬНО-КОММУНИКАТИВНОЕ РАЗВИТИЕ»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2"/>
        <w:gridCol w:w="2102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4C772F" w:rsidTr="004C772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158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4C772F" w:rsidTr="004C772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Игровая, коммуникативная деятельность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Элементарная трудовая</w:t>
            </w:r>
          </w:p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9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4C772F" w:rsidTr="004C772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Договаривается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 партнерами, во что и как играть,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 правилах игры, подчиняется данным правилам игры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разворачивать содержание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зависимости от количества играющих детей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дидактических играх оценивает свои возможности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без обиды воспринимает проигрыш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Объясняет правила игры сверстникам.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Сам соблюдает правила игры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 просмотра спектакля может оценить игру актера,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используемые средства художественной выразительности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элементы художественного оформления постановки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творческом опыте несколько ролей, сыгранных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спектаклях в детском саду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в домашнем театре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оформлять свой спектакль, используя разнообразные материалы (атрибуты, подручный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материал,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поделки)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одевается, раздевается, складывает, убирает одежду, сушит мокрые вещи, ухаживает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 обувью. Выполняет обязанности дежурного по столовой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Поддерживает порядок в группе и на участке детского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сада. Выполняет поручения по уходу за животными и растениями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уголке природы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поведения в детском саду, на улице и в транспорте, знает и соблюдает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элементарные правила дорожного движения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виды специального транспорта, знает его назначение, понимает значение сигналов светофора,</w:t>
            </w:r>
          </w:p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некоторые дорожные знаки, части дороги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и соблюдает элементарные правила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природе, бережно относится к природе</w:t>
            </w:r>
          </w:p>
        </w:tc>
      </w:tr>
      <w:tr w:rsidR="004C772F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Style w:val="Normaltext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72F" w:rsidRDefault="004C772F">
            <w:pPr>
              <w:pStyle w:val="ParagraphStyle"/>
              <w:rPr>
                <w:rStyle w:val="Normaltext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 w:rsidP="004C772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4C772F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Default="004C77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7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772F" w:rsidRPr="00B747C5" w:rsidRDefault="004C772F" w:rsidP="004C772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B747C5">
        <w:rPr>
          <w:rFonts w:ascii="Times New Roman" w:hAnsi="Times New Roman" w:cs="Times New Roman"/>
          <w:bCs/>
          <w:color w:val="000000"/>
        </w:rPr>
        <w:br w:type="page"/>
      </w:r>
      <w:r w:rsidRPr="00B747C5">
        <w:rPr>
          <w:rFonts w:ascii="Times New Roman" w:hAnsi="Times New Roman" w:cs="Times New Roman"/>
          <w:i/>
          <w:iCs/>
          <w:color w:val="000000"/>
        </w:rPr>
        <w:lastRenderedPageBreak/>
        <w:t>Окончание табл.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2"/>
        <w:gridCol w:w="2102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4C772F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72F" w:rsidRPr="00B747C5" w:rsidRDefault="004C772F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26</w:t>
            </w: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6F637B">
        <w:trPr>
          <w:trHeight w:val="357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18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19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>20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  <w:tr w:rsidR="00B747C5" w:rsidRPr="00B747C5" w:rsidTr="004C772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  <w:r w:rsidRPr="00B747C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887C4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C5" w:rsidRPr="00B747C5" w:rsidRDefault="00B747C5" w:rsidP="00B02C0E">
            <w:pPr>
              <w:pStyle w:val="a3"/>
              <w:rPr>
                <w:sz w:val="24"/>
                <w:szCs w:val="24"/>
              </w:rPr>
            </w:pPr>
          </w:p>
        </w:tc>
      </w:tr>
    </w:tbl>
    <w:p w:rsidR="00C61F2F" w:rsidRPr="00B747C5" w:rsidRDefault="00B747C5" w:rsidP="00B747C5">
      <w:pPr>
        <w:tabs>
          <w:tab w:val="left" w:pos="4965"/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B747C5">
        <w:rPr>
          <w:rFonts w:ascii="Times New Roman" w:hAnsi="Times New Roman" w:cs="Times New Roman"/>
          <w:sz w:val="28"/>
          <w:szCs w:val="28"/>
        </w:rPr>
        <w:t>ВОСПИТАТЕЛЬ ________________________________________________________</w:t>
      </w:r>
      <w:r w:rsidRPr="00B747C5">
        <w:rPr>
          <w:rFonts w:ascii="Times New Roman" w:hAnsi="Times New Roman" w:cs="Times New Roman"/>
          <w:sz w:val="28"/>
          <w:szCs w:val="28"/>
        </w:rPr>
        <w:tab/>
      </w:r>
    </w:p>
    <w:sectPr w:rsidR="00C61F2F" w:rsidRPr="00B747C5" w:rsidSect="0004421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213"/>
    <w:rsid w:val="00044213"/>
    <w:rsid w:val="000D3C77"/>
    <w:rsid w:val="00374805"/>
    <w:rsid w:val="003E6144"/>
    <w:rsid w:val="004612F8"/>
    <w:rsid w:val="004C772F"/>
    <w:rsid w:val="005B2086"/>
    <w:rsid w:val="005C1225"/>
    <w:rsid w:val="00681E54"/>
    <w:rsid w:val="006F637B"/>
    <w:rsid w:val="00743C90"/>
    <w:rsid w:val="008833BA"/>
    <w:rsid w:val="009B2512"/>
    <w:rsid w:val="00A056A4"/>
    <w:rsid w:val="00B02C0E"/>
    <w:rsid w:val="00B747C5"/>
    <w:rsid w:val="00BA156C"/>
    <w:rsid w:val="00C143FE"/>
    <w:rsid w:val="00C61F2F"/>
    <w:rsid w:val="00C728F7"/>
    <w:rsid w:val="00CF4EA0"/>
    <w:rsid w:val="00D62BDD"/>
    <w:rsid w:val="00E42716"/>
    <w:rsid w:val="00EE64FB"/>
    <w:rsid w:val="00F6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442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044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">
    <w:name w:val="Normal text"/>
    <w:uiPriority w:val="99"/>
    <w:rsid w:val="004C772F"/>
    <w:rPr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14</cp:revision>
  <cp:lastPrinted>2020-09-21T07:30:00Z</cp:lastPrinted>
  <dcterms:created xsi:type="dcterms:W3CDTF">2015-10-19T09:43:00Z</dcterms:created>
  <dcterms:modified xsi:type="dcterms:W3CDTF">2021-04-05T16:50:00Z</dcterms:modified>
</cp:coreProperties>
</file>